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149" w:rsidRDefault="00AA1A89" w:rsidP="00486256">
      <w:pPr>
        <w:tabs>
          <w:tab w:val="left" w:pos="4320"/>
        </w:tabs>
        <w:jc w:val="center"/>
      </w:pPr>
      <w:r>
        <w:rPr>
          <w:noProof/>
        </w:rPr>
        <w:drawing>
          <wp:inline distT="0" distB="0" distL="0" distR="0">
            <wp:extent cx="800100" cy="914400"/>
            <wp:effectExtent l="19050" t="0" r="0" b="0"/>
            <wp:docPr id="1" name="Рисунок 1" descr="Гер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149" w:rsidRDefault="00121149" w:rsidP="00486256">
      <w:pPr>
        <w:tabs>
          <w:tab w:val="left" w:pos="4320"/>
        </w:tabs>
        <w:jc w:val="center"/>
      </w:pPr>
    </w:p>
    <w:p w:rsidR="00A445D8" w:rsidRDefault="00A445D8" w:rsidP="00486256">
      <w:pPr>
        <w:tabs>
          <w:tab w:val="left" w:pos="432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АДМИНИСТРАЦИЯ </w:t>
      </w:r>
    </w:p>
    <w:p w:rsidR="00121149" w:rsidRDefault="00EF42CF" w:rsidP="00486256">
      <w:pPr>
        <w:tabs>
          <w:tab w:val="left" w:pos="432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АННЕНКОВСКОГО</w:t>
      </w:r>
      <w:r w:rsidR="009D6E36">
        <w:rPr>
          <w:b/>
          <w:sz w:val="36"/>
          <w:szCs w:val="36"/>
        </w:rPr>
        <w:t xml:space="preserve"> СЕЛЬСОВЕТА</w:t>
      </w:r>
    </w:p>
    <w:p w:rsidR="00121149" w:rsidRDefault="00121149" w:rsidP="00486256">
      <w:pPr>
        <w:tabs>
          <w:tab w:val="left" w:pos="432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КУЗНЕЦКОГО РАЙОНА ПЕНЗЕНСКОЙ ОБЛАСТИ</w:t>
      </w:r>
    </w:p>
    <w:p w:rsidR="00121149" w:rsidRDefault="00121149" w:rsidP="00486256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2A016D" w:rsidRDefault="00A445D8" w:rsidP="00486256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21149" w:rsidRDefault="008150BC" w:rsidP="00486256">
      <w:pPr>
        <w:tabs>
          <w:tab w:val="left" w:pos="4320"/>
        </w:tabs>
        <w:jc w:val="center"/>
      </w:pPr>
      <w:r>
        <w:t xml:space="preserve">     </w:t>
      </w:r>
    </w:p>
    <w:p w:rsidR="00A44A6B" w:rsidRPr="00121149" w:rsidRDefault="0076595E" w:rsidP="00486256">
      <w:pPr>
        <w:tabs>
          <w:tab w:val="left" w:pos="4320"/>
        </w:tabs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121149" w:rsidRPr="00121149">
        <w:rPr>
          <w:sz w:val="24"/>
          <w:szCs w:val="24"/>
        </w:rPr>
        <w:t xml:space="preserve">от </w:t>
      </w:r>
      <w:r w:rsidR="002A016D">
        <w:rPr>
          <w:sz w:val="24"/>
          <w:szCs w:val="24"/>
        </w:rPr>
        <w:t>26 февраля 2019 г.</w:t>
      </w:r>
      <w:r w:rsidR="002D655C">
        <w:rPr>
          <w:sz w:val="24"/>
          <w:szCs w:val="24"/>
        </w:rPr>
        <w:t xml:space="preserve">                                                                         </w:t>
      </w:r>
      <w:r w:rsidR="00130D59">
        <w:rPr>
          <w:sz w:val="24"/>
          <w:szCs w:val="24"/>
        </w:rPr>
        <w:t xml:space="preserve">            </w:t>
      </w:r>
      <w:r w:rsidR="002D655C">
        <w:rPr>
          <w:sz w:val="24"/>
          <w:szCs w:val="24"/>
        </w:rPr>
        <w:t xml:space="preserve">                 </w:t>
      </w:r>
      <w:r w:rsidR="008150BC">
        <w:rPr>
          <w:sz w:val="24"/>
          <w:szCs w:val="24"/>
        </w:rPr>
        <w:t>№</w:t>
      </w:r>
      <w:r w:rsidR="002A016D">
        <w:rPr>
          <w:sz w:val="24"/>
          <w:szCs w:val="24"/>
        </w:rPr>
        <w:t xml:space="preserve"> 14</w:t>
      </w:r>
    </w:p>
    <w:p w:rsidR="00EF42CF" w:rsidRDefault="00EF42CF" w:rsidP="00121149">
      <w:pPr>
        <w:tabs>
          <w:tab w:val="left" w:pos="4320"/>
        </w:tabs>
        <w:jc w:val="center"/>
        <w:rPr>
          <w:sz w:val="24"/>
          <w:szCs w:val="24"/>
        </w:rPr>
      </w:pPr>
    </w:p>
    <w:p w:rsidR="00121149" w:rsidRDefault="00EF42CF" w:rsidP="00EF42CF">
      <w:pPr>
        <w:tabs>
          <w:tab w:val="left" w:pos="432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D6E36">
        <w:rPr>
          <w:sz w:val="24"/>
          <w:szCs w:val="24"/>
        </w:rPr>
        <w:t>с.</w:t>
      </w:r>
      <w:r>
        <w:rPr>
          <w:sz w:val="24"/>
          <w:szCs w:val="24"/>
        </w:rPr>
        <w:t xml:space="preserve"> Анненково</w:t>
      </w:r>
    </w:p>
    <w:p w:rsidR="00EF42CF" w:rsidRDefault="00EF42CF" w:rsidP="00EF42CF">
      <w:pPr>
        <w:tabs>
          <w:tab w:val="left" w:pos="4320"/>
        </w:tabs>
        <w:jc w:val="center"/>
      </w:pPr>
    </w:p>
    <w:p w:rsidR="007F4A04" w:rsidRPr="007623EF" w:rsidRDefault="007F4A04" w:rsidP="007623EF">
      <w:pPr>
        <w:pStyle w:val="a9"/>
        <w:shd w:val="clear" w:color="auto" w:fill="FEFEFE"/>
        <w:spacing w:before="0" w:beforeAutospacing="0" w:after="0" w:afterAutospacing="0"/>
        <w:jc w:val="center"/>
        <w:rPr>
          <w:b/>
          <w:sz w:val="28"/>
          <w:szCs w:val="28"/>
        </w:rPr>
      </w:pPr>
      <w:r w:rsidRPr="007623EF">
        <w:rPr>
          <w:b/>
          <w:sz w:val="28"/>
          <w:szCs w:val="28"/>
        </w:rPr>
        <w:t xml:space="preserve">Об </w:t>
      </w:r>
      <w:r w:rsidR="00F43559">
        <w:rPr>
          <w:b/>
          <w:sz w:val="28"/>
          <w:szCs w:val="28"/>
        </w:rPr>
        <w:t>утверждении к</w:t>
      </w:r>
      <w:r w:rsidR="00626572">
        <w:rPr>
          <w:b/>
          <w:sz w:val="28"/>
          <w:szCs w:val="28"/>
        </w:rPr>
        <w:t xml:space="preserve">раткосрочного плана реализации на территории </w:t>
      </w:r>
      <w:r w:rsidR="00EF42CF">
        <w:rPr>
          <w:b/>
          <w:sz w:val="28"/>
          <w:szCs w:val="28"/>
        </w:rPr>
        <w:t>Анненковского</w:t>
      </w:r>
      <w:r w:rsidR="00626572">
        <w:rPr>
          <w:b/>
          <w:sz w:val="28"/>
          <w:szCs w:val="28"/>
        </w:rPr>
        <w:t xml:space="preserve"> сельсовета</w:t>
      </w:r>
      <w:r w:rsidR="00F43559">
        <w:rPr>
          <w:b/>
          <w:sz w:val="28"/>
          <w:szCs w:val="28"/>
        </w:rPr>
        <w:t xml:space="preserve"> Кузнецкого </w:t>
      </w:r>
      <w:proofErr w:type="gramStart"/>
      <w:r w:rsidR="00F43559">
        <w:rPr>
          <w:b/>
          <w:sz w:val="28"/>
          <w:szCs w:val="28"/>
        </w:rPr>
        <w:t>района Пензенской области  региональной  программы капитального ремонта общего имущества</w:t>
      </w:r>
      <w:proofErr w:type="gramEnd"/>
      <w:r w:rsidR="00F43559">
        <w:rPr>
          <w:b/>
          <w:sz w:val="28"/>
          <w:szCs w:val="28"/>
        </w:rPr>
        <w:t xml:space="preserve"> в многоквартирных домах, расположенных на терр</w:t>
      </w:r>
      <w:r w:rsidR="00130D59">
        <w:rPr>
          <w:b/>
          <w:sz w:val="28"/>
          <w:szCs w:val="28"/>
        </w:rPr>
        <w:t xml:space="preserve">итории Пензенской области на </w:t>
      </w:r>
      <w:r w:rsidR="00F36A4A">
        <w:rPr>
          <w:b/>
          <w:sz w:val="28"/>
          <w:szCs w:val="28"/>
        </w:rPr>
        <w:t xml:space="preserve">2018 - </w:t>
      </w:r>
      <w:r w:rsidR="00130D59">
        <w:rPr>
          <w:b/>
          <w:sz w:val="28"/>
          <w:szCs w:val="28"/>
        </w:rPr>
        <w:t>2020</w:t>
      </w:r>
      <w:r w:rsidR="00F43559">
        <w:rPr>
          <w:b/>
          <w:sz w:val="28"/>
          <w:szCs w:val="28"/>
        </w:rPr>
        <w:t xml:space="preserve"> год</w:t>
      </w:r>
      <w:r w:rsidR="00F36A4A">
        <w:rPr>
          <w:b/>
          <w:sz w:val="28"/>
          <w:szCs w:val="28"/>
        </w:rPr>
        <w:t>ы</w:t>
      </w:r>
    </w:p>
    <w:p w:rsidR="00DB0439" w:rsidRPr="007623EF" w:rsidRDefault="00DB0439" w:rsidP="007623EF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1149" w:rsidRPr="00A948D8" w:rsidRDefault="00F43559" w:rsidP="00A948D8">
      <w:pPr>
        <w:pStyle w:val="a9"/>
        <w:shd w:val="clear" w:color="auto" w:fill="FEFEFE"/>
        <w:spacing w:before="0" w:beforeAutospacing="0" w:after="0" w:afterAutospacing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реализации части 7 статьи 168 Жилищного кодекса Российской Федерации, руководствуясь Федеральным законом от 21.07.2007 № 185-ФЗ «О фонде содействия реформированию жилищно - коммунального хозяйства» (с последующими изменениями), Порядком разработки и утверждения краткосрочных планов реализации региональной программы капитального ремонта общего имущества в многоквартирных домах, расположенных на территории Пензенской области, утвержденным постановлением Правительства Пензенской области от 18.02.2014 №</w:t>
      </w:r>
      <w:r w:rsidR="007E3114">
        <w:rPr>
          <w:sz w:val="28"/>
          <w:szCs w:val="28"/>
        </w:rPr>
        <w:t xml:space="preserve"> </w:t>
      </w:r>
      <w:r>
        <w:rPr>
          <w:sz w:val="28"/>
          <w:szCs w:val="28"/>
        </w:rPr>
        <w:t>94-пП (с последующими изменениями)</w:t>
      </w:r>
      <w:r w:rsidR="0014497D" w:rsidRPr="00A948D8">
        <w:rPr>
          <w:sz w:val="28"/>
          <w:szCs w:val="28"/>
        </w:rPr>
        <w:t>,</w:t>
      </w:r>
      <w:r w:rsidR="008C52C5" w:rsidRPr="00A948D8">
        <w:rPr>
          <w:sz w:val="28"/>
          <w:szCs w:val="28"/>
        </w:rPr>
        <w:t xml:space="preserve"> руководствуясь</w:t>
      </w:r>
      <w:proofErr w:type="gramEnd"/>
      <w:r w:rsidR="008C52C5" w:rsidRPr="00A948D8">
        <w:rPr>
          <w:sz w:val="28"/>
          <w:szCs w:val="28"/>
        </w:rPr>
        <w:t xml:space="preserve">  Уставом </w:t>
      </w:r>
      <w:r w:rsidR="00EF42CF">
        <w:rPr>
          <w:sz w:val="28"/>
          <w:szCs w:val="28"/>
        </w:rPr>
        <w:t>Анненковского</w:t>
      </w:r>
      <w:r w:rsidR="009D6E36">
        <w:rPr>
          <w:sz w:val="28"/>
          <w:szCs w:val="28"/>
        </w:rPr>
        <w:t xml:space="preserve"> сельсовета </w:t>
      </w:r>
      <w:r w:rsidR="008C52C5" w:rsidRPr="00A948D8">
        <w:rPr>
          <w:sz w:val="28"/>
          <w:szCs w:val="28"/>
        </w:rPr>
        <w:t>Кузнецкого района Пензенской области</w:t>
      </w:r>
      <w:r w:rsidR="009D6E36">
        <w:rPr>
          <w:sz w:val="28"/>
          <w:szCs w:val="28"/>
        </w:rPr>
        <w:t xml:space="preserve"> (с изменениями)</w:t>
      </w:r>
      <w:r w:rsidR="008C52C5" w:rsidRPr="00A948D8">
        <w:rPr>
          <w:sz w:val="28"/>
          <w:szCs w:val="28"/>
        </w:rPr>
        <w:t>,</w:t>
      </w:r>
    </w:p>
    <w:p w:rsidR="008C52C5" w:rsidRPr="00A948D8" w:rsidRDefault="008C52C5" w:rsidP="00DB04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1149" w:rsidRPr="0014497D" w:rsidRDefault="002C6BA8" w:rsidP="0012114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52C5">
        <w:rPr>
          <w:rFonts w:ascii="Times New Roman" w:hAnsi="Times New Roman" w:cs="Times New Roman"/>
          <w:sz w:val="28"/>
          <w:szCs w:val="28"/>
        </w:rPr>
        <w:t>а</w:t>
      </w:r>
      <w:r w:rsidR="0014497D" w:rsidRPr="0014497D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EF42CF">
        <w:rPr>
          <w:rFonts w:ascii="Times New Roman" w:hAnsi="Times New Roman" w:cs="Times New Roman"/>
          <w:sz w:val="28"/>
          <w:szCs w:val="28"/>
        </w:rPr>
        <w:t>Анненковского</w:t>
      </w:r>
      <w:r w:rsidR="009D6E36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121149" w:rsidRPr="0014497D" w:rsidRDefault="00121149" w:rsidP="00121149">
      <w:pPr>
        <w:ind w:firstLine="540"/>
        <w:jc w:val="center"/>
        <w:rPr>
          <w:b/>
          <w:sz w:val="28"/>
          <w:szCs w:val="28"/>
        </w:rPr>
      </w:pPr>
      <w:r w:rsidRPr="0014497D">
        <w:rPr>
          <w:b/>
          <w:sz w:val="28"/>
          <w:szCs w:val="28"/>
        </w:rPr>
        <w:t xml:space="preserve">Кузнецкого района Пензенской области </w:t>
      </w:r>
      <w:r w:rsidR="0014497D" w:rsidRPr="0014497D">
        <w:rPr>
          <w:b/>
          <w:sz w:val="28"/>
          <w:szCs w:val="28"/>
        </w:rPr>
        <w:t>постановляет</w:t>
      </w:r>
      <w:r w:rsidRPr="0014497D">
        <w:rPr>
          <w:b/>
          <w:sz w:val="28"/>
          <w:szCs w:val="28"/>
        </w:rPr>
        <w:t>:</w:t>
      </w:r>
    </w:p>
    <w:p w:rsidR="00DB0439" w:rsidRPr="0014497D" w:rsidRDefault="00DB0439" w:rsidP="00DB043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3A01" w:rsidRDefault="00A948D8" w:rsidP="008C3A01">
      <w:pPr>
        <w:pStyle w:val="a9"/>
        <w:shd w:val="clear" w:color="auto" w:fill="FEFEF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A01">
        <w:rPr>
          <w:sz w:val="28"/>
          <w:szCs w:val="28"/>
        </w:rPr>
        <w:t xml:space="preserve">1. </w:t>
      </w:r>
      <w:r w:rsidR="008C3A01" w:rsidRPr="008C3A01">
        <w:rPr>
          <w:sz w:val="28"/>
          <w:szCs w:val="28"/>
        </w:rPr>
        <w:t xml:space="preserve">Утвердить прилагаемый Краткосрочный план реализации </w:t>
      </w:r>
      <w:r w:rsidR="00626572">
        <w:rPr>
          <w:sz w:val="28"/>
          <w:szCs w:val="28"/>
        </w:rPr>
        <w:t xml:space="preserve">на территории </w:t>
      </w:r>
      <w:r w:rsidR="00EF42CF">
        <w:rPr>
          <w:sz w:val="28"/>
          <w:szCs w:val="28"/>
        </w:rPr>
        <w:t>Анненковского</w:t>
      </w:r>
      <w:r w:rsidR="00626572">
        <w:rPr>
          <w:sz w:val="28"/>
          <w:szCs w:val="28"/>
        </w:rPr>
        <w:t xml:space="preserve"> сельсовета</w:t>
      </w:r>
      <w:r w:rsidR="008C3A01" w:rsidRPr="008C3A01">
        <w:rPr>
          <w:sz w:val="28"/>
          <w:szCs w:val="28"/>
        </w:rPr>
        <w:t xml:space="preserve"> Кузнецкого </w:t>
      </w:r>
      <w:proofErr w:type="gramStart"/>
      <w:r w:rsidR="008C3A01" w:rsidRPr="008C3A01">
        <w:rPr>
          <w:sz w:val="28"/>
          <w:szCs w:val="28"/>
        </w:rPr>
        <w:t>района Пензенской области  региональной  программы капитального ремонта общего имущества</w:t>
      </w:r>
      <w:proofErr w:type="gramEnd"/>
      <w:r w:rsidR="008C3A01" w:rsidRPr="008C3A01">
        <w:rPr>
          <w:sz w:val="28"/>
          <w:szCs w:val="28"/>
        </w:rPr>
        <w:t xml:space="preserve"> в многоквартирных домах, расположенных на терри</w:t>
      </w:r>
      <w:r w:rsidR="00CD5E70">
        <w:rPr>
          <w:sz w:val="28"/>
          <w:szCs w:val="28"/>
        </w:rPr>
        <w:t xml:space="preserve">тории Пензенской области на </w:t>
      </w:r>
      <w:r w:rsidR="00295452">
        <w:rPr>
          <w:sz w:val="28"/>
          <w:szCs w:val="28"/>
        </w:rPr>
        <w:t>2018-</w:t>
      </w:r>
      <w:r w:rsidR="00CD5E70">
        <w:rPr>
          <w:sz w:val="28"/>
          <w:szCs w:val="28"/>
        </w:rPr>
        <w:t>20</w:t>
      </w:r>
      <w:r w:rsidR="00130D59">
        <w:rPr>
          <w:sz w:val="28"/>
          <w:szCs w:val="28"/>
        </w:rPr>
        <w:t>20</w:t>
      </w:r>
      <w:r w:rsidR="008C3A01" w:rsidRPr="008C3A01">
        <w:rPr>
          <w:sz w:val="28"/>
          <w:szCs w:val="28"/>
        </w:rPr>
        <w:t xml:space="preserve"> год</w:t>
      </w:r>
      <w:r w:rsidR="00295452">
        <w:rPr>
          <w:sz w:val="28"/>
          <w:szCs w:val="28"/>
        </w:rPr>
        <w:t>ы</w:t>
      </w:r>
      <w:r w:rsidR="008C3A01">
        <w:rPr>
          <w:sz w:val="28"/>
          <w:szCs w:val="28"/>
        </w:rPr>
        <w:t xml:space="preserve"> согласно приложению № 1.</w:t>
      </w:r>
    </w:p>
    <w:p w:rsidR="008C3A01" w:rsidRDefault="008C3A01" w:rsidP="008C3A01">
      <w:pPr>
        <w:pStyle w:val="a9"/>
        <w:shd w:val="clear" w:color="auto" w:fill="FEFEF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Перечень многоквартирных домов, которые подлежат капитальному ремонту в рамках Краткосрочного</w:t>
      </w:r>
      <w:r w:rsidRPr="008C3A01">
        <w:rPr>
          <w:sz w:val="28"/>
          <w:szCs w:val="28"/>
        </w:rPr>
        <w:t xml:space="preserve"> план</w:t>
      </w:r>
      <w:r>
        <w:rPr>
          <w:sz w:val="28"/>
          <w:szCs w:val="28"/>
        </w:rPr>
        <w:t>а</w:t>
      </w:r>
      <w:r w:rsidR="00626572">
        <w:rPr>
          <w:sz w:val="28"/>
          <w:szCs w:val="28"/>
        </w:rPr>
        <w:t xml:space="preserve"> реализации </w:t>
      </w:r>
      <w:r w:rsidRPr="008C3A01">
        <w:rPr>
          <w:sz w:val="28"/>
          <w:szCs w:val="28"/>
        </w:rPr>
        <w:t xml:space="preserve"> </w:t>
      </w:r>
      <w:r w:rsidR="00626572">
        <w:rPr>
          <w:sz w:val="28"/>
          <w:szCs w:val="28"/>
        </w:rPr>
        <w:t xml:space="preserve">на территории </w:t>
      </w:r>
      <w:r w:rsidR="00EF42CF">
        <w:rPr>
          <w:sz w:val="28"/>
          <w:szCs w:val="28"/>
        </w:rPr>
        <w:t>Анненковского</w:t>
      </w:r>
      <w:r w:rsidR="00626572">
        <w:rPr>
          <w:sz w:val="28"/>
          <w:szCs w:val="28"/>
        </w:rPr>
        <w:t xml:space="preserve"> сельсовета</w:t>
      </w:r>
      <w:r w:rsidRPr="008C3A01">
        <w:rPr>
          <w:sz w:val="28"/>
          <w:szCs w:val="28"/>
        </w:rPr>
        <w:t xml:space="preserve"> Кузнецкого </w:t>
      </w:r>
      <w:proofErr w:type="gramStart"/>
      <w:r w:rsidRPr="008C3A01">
        <w:rPr>
          <w:sz w:val="28"/>
          <w:szCs w:val="28"/>
        </w:rPr>
        <w:t>района Пензенской области  региональной  программы капитального ремонта общего имущества</w:t>
      </w:r>
      <w:proofErr w:type="gramEnd"/>
      <w:r w:rsidRPr="008C3A01">
        <w:rPr>
          <w:sz w:val="28"/>
          <w:szCs w:val="28"/>
        </w:rPr>
        <w:t xml:space="preserve"> </w:t>
      </w:r>
      <w:r w:rsidRPr="008C3A01">
        <w:rPr>
          <w:sz w:val="28"/>
          <w:szCs w:val="28"/>
        </w:rPr>
        <w:lastRenderedPageBreak/>
        <w:t xml:space="preserve">в многоквартирных домах, расположенных на территории </w:t>
      </w:r>
      <w:r>
        <w:rPr>
          <w:sz w:val="28"/>
          <w:szCs w:val="28"/>
        </w:rPr>
        <w:t>Пензенской области в</w:t>
      </w:r>
      <w:r w:rsidR="00295452">
        <w:rPr>
          <w:sz w:val="28"/>
          <w:szCs w:val="28"/>
        </w:rPr>
        <w:t xml:space="preserve"> 2018-</w:t>
      </w:r>
      <w:r w:rsidR="00CD5E70">
        <w:rPr>
          <w:sz w:val="28"/>
          <w:szCs w:val="28"/>
        </w:rPr>
        <w:t>20</w:t>
      </w:r>
      <w:r w:rsidR="00130D59">
        <w:rPr>
          <w:sz w:val="28"/>
          <w:szCs w:val="28"/>
        </w:rPr>
        <w:t>20</w:t>
      </w:r>
      <w:r w:rsidRPr="008C3A01">
        <w:rPr>
          <w:sz w:val="28"/>
          <w:szCs w:val="28"/>
        </w:rPr>
        <w:t xml:space="preserve"> год</w:t>
      </w:r>
      <w:r w:rsidR="00295452">
        <w:rPr>
          <w:sz w:val="28"/>
          <w:szCs w:val="28"/>
        </w:rPr>
        <w:t>ах</w:t>
      </w:r>
      <w:r>
        <w:rPr>
          <w:sz w:val="28"/>
          <w:szCs w:val="28"/>
        </w:rPr>
        <w:t xml:space="preserve"> согласно приложению № 2.</w:t>
      </w:r>
    </w:p>
    <w:p w:rsidR="008C3A01" w:rsidRDefault="008C3A01" w:rsidP="008C3A01">
      <w:pPr>
        <w:pStyle w:val="a9"/>
        <w:shd w:val="clear" w:color="auto" w:fill="FEFEF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Реестр многоквартирных домов, которые подлежат капитальному ремонту в рамках Краткосрочного</w:t>
      </w:r>
      <w:r w:rsidRPr="008C3A01">
        <w:rPr>
          <w:sz w:val="28"/>
          <w:szCs w:val="28"/>
        </w:rPr>
        <w:t xml:space="preserve"> план</w:t>
      </w:r>
      <w:r>
        <w:rPr>
          <w:sz w:val="28"/>
          <w:szCs w:val="28"/>
        </w:rPr>
        <w:t>а</w:t>
      </w:r>
      <w:r w:rsidRPr="008C3A01">
        <w:rPr>
          <w:sz w:val="28"/>
          <w:szCs w:val="28"/>
        </w:rPr>
        <w:t xml:space="preserve"> реализации </w:t>
      </w:r>
      <w:r w:rsidR="00626572">
        <w:rPr>
          <w:sz w:val="28"/>
          <w:szCs w:val="28"/>
        </w:rPr>
        <w:t xml:space="preserve">на </w:t>
      </w:r>
      <w:r w:rsidR="00EF42CF">
        <w:rPr>
          <w:sz w:val="28"/>
          <w:szCs w:val="28"/>
        </w:rPr>
        <w:t>территории</w:t>
      </w:r>
      <w:r w:rsidR="00626572">
        <w:rPr>
          <w:sz w:val="28"/>
          <w:szCs w:val="28"/>
        </w:rPr>
        <w:t xml:space="preserve"> </w:t>
      </w:r>
      <w:r w:rsidR="00EF42CF">
        <w:rPr>
          <w:sz w:val="28"/>
          <w:szCs w:val="28"/>
        </w:rPr>
        <w:t>Анненковского</w:t>
      </w:r>
      <w:r w:rsidRPr="008C3A01">
        <w:rPr>
          <w:sz w:val="28"/>
          <w:szCs w:val="28"/>
        </w:rPr>
        <w:t xml:space="preserve"> се</w:t>
      </w:r>
      <w:r w:rsidR="00626572">
        <w:rPr>
          <w:sz w:val="28"/>
          <w:szCs w:val="28"/>
        </w:rPr>
        <w:t>льсовета</w:t>
      </w:r>
      <w:r w:rsidRPr="008C3A01">
        <w:rPr>
          <w:sz w:val="28"/>
          <w:szCs w:val="28"/>
        </w:rPr>
        <w:t xml:space="preserve"> Кузнецкого </w:t>
      </w:r>
      <w:proofErr w:type="gramStart"/>
      <w:r w:rsidRPr="008C3A01">
        <w:rPr>
          <w:sz w:val="28"/>
          <w:szCs w:val="28"/>
        </w:rPr>
        <w:t>района Пензенской области  региональной  программы капитального ремонта общего имущества</w:t>
      </w:r>
      <w:proofErr w:type="gramEnd"/>
      <w:r w:rsidRPr="008C3A01">
        <w:rPr>
          <w:sz w:val="28"/>
          <w:szCs w:val="28"/>
        </w:rPr>
        <w:t xml:space="preserve"> в многоквартирных домах, расположенных на территории </w:t>
      </w:r>
      <w:r>
        <w:rPr>
          <w:sz w:val="28"/>
          <w:szCs w:val="28"/>
        </w:rPr>
        <w:t xml:space="preserve">Пензенской области в </w:t>
      </w:r>
      <w:r w:rsidR="00295452">
        <w:rPr>
          <w:sz w:val="28"/>
          <w:szCs w:val="28"/>
        </w:rPr>
        <w:t>2018-</w:t>
      </w:r>
      <w:r w:rsidR="00CD5E70">
        <w:rPr>
          <w:sz w:val="28"/>
          <w:szCs w:val="28"/>
        </w:rPr>
        <w:t>20</w:t>
      </w:r>
      <w:r w:rsidR="00130D59">
        <w:rPr>
          <w:sz w:val="28"/>
          <w:szCs w:val="28"/>
        </w:rPr>
        <w:t>20</w:t>
      </w:r>
      <w:r w:rsidRPr="008C3A01">
        <w:rPr>
          <w:sz w:val="28"/>
          <w:szCs w:val="28"/>
        </w:rPr>
        <w:t xml:space="preserve"> год</w:t>
      </w:r>
      <w:r w:rsidR="00295452">
        <w:rPr>
          <w:sz w:val="28"/>
          <w:szCs w:val="28"/>
        </w:rPr>
        <w:t>ах</w:t>
      </w:r>
      <w:r>
        <w:rPr>
          <w:sz w:val="28"/>
          <w:szCs w:val="28"/>
        </w:rPr>
        <w:t xml:space="preserve"> согласно приложению № 3.</w:t>
      </w:r>
    </w:p>
    <w:p w:rsidR="00A948D8" w:rsidRPr="00A948D8" w:rsidRDefault="008C3A01" w:rsidP="008C3A01">
      <w:pPr>
        <w:pStyle w:val="a9"/>
        <w:shd w:val="clear" w:color="auto" w:fill="FEFEF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планируемые показатели выполнения Краткосрочного</w:t>
      </w:r>
      <w:r w:rsidRPr="008C3A01">
        <w:rPr>
          <w:sz w:val="28"/>
          <w:szCs w:val="28"/>
        </w:rPr>
        <w:t xml:space="preserve"> план</w:t>
      </w:r>
      <w:r>
        <w:rPr>
          <w:sz w:val="28"/>
          <w:szCs w:val="28"/>
        </w:rPr>
        <w:t>а</w:t>
      </w:r>
      <w:r w:rsidRPr="008C3A01">
        <w:rPr>
          <w:sz w:val="28"/>
          <w:szCs w:val="28"/>
        </w:rPr>
        <w:t xml:space="preserve"> реализации </w:t>
      </w:r>
      <w:r w:rsidR="00626572">
        <w:rPr>
          <w:sz w:val="28"/>
          <w:szCs w:val="28"/>
        </w:rPr>
        <w:t xml:space="preserve">на территории </w:t>
      </w:r>
      <w:r w:rsidR="00EF42CF">
        <w:rPr>
          <w:sz w:val="28"/>
          <w:szCs w:val="28"/>
        </w:rPr>
        <w:t>Анненковского</w:t>
      </w:r>
      <w:r w:rsidR="00626572">
        <w:rPr>
          <w:sz w:val="28"/>
          <w:szCs w:val="28"/>
        </w:rPr>
        <w:t xml:space="preserve"> сельсовета</w:t>
      </w:r>
      <w:r w:rsidRPr="008C3A01">
        <w:rPr>
          <w:sz w:val="28"/>
          <w:szCs w:val="28"/>
        </w:rPr>
        <w:t xml:space="preserve"> Кузнецкого </w:t>
      </w:r>
      <w:proofErr w:type="gramStart"/>
      <w:r w:rsidRPr="008C3A01">
        <w:rPr>
          <w:sz w:val="28"/>
          <w:szCs w:val="28"/>
        </w:rPr>
        <w:t>района Пензенской области  региональной  программы капитального ремонта общего имущества</w:t>
      </w:r>
      <w:proofErr w:type="gramEnd"/>
      <w:r w:rsidRPr="008C3A01">
        <w:rPr>
          <w:sz w:val="28"/>
          <w:szCs w:val="28"/>
        </w:rPr>
        <w:t xml:space="preserve"> в многоквартирных домах, расположенных на территории </w:t>
      </w:r>
      <w:r>
        <w:rPr>
          <w:sz w:val="28"/>
          <w:szCs w:val="28"/>
        </w:rPr>
        <w:t xml:space="preserve">Пензенской области в </w:t>
      </w:r>
      <w:r w:rsidR="00295452">
        <w:rPr>
          <w:sz w:val="28"/>
          <w:szCs w:val="28"/>
        </w:rPr>
        <w:t>2018-</w:t>
      </w:r>
      <w:r w:rsidR="00CD5E70">
        <w:rPr>
          <w:sz w:val="28"/>
          <w:szCs w:val="28"/>
        </w:rPr>
        <w:t>20</w:t>
      </w:r>
      <w:r w:rsidR="00130D59">
        <w:rPr>
          <w:sz w:val="28"/>
          <w:szCs w:val="28"/>
        </w:rPr>
        <w:t>20</w:t>
      </w:r>
      <w:r w:rsidRPr="008C3A01">
        <w:rPr>
          <w:sz w:val="28"/>
          <w:szCs w:val="28"/>
        </w:rPr>
        <w:t xml:space="preserve"> год</w:t>
      </w:r>
      <w:r w:rsidR="00295452">
        <w:rPr>
          <w:sz w:val="28"/>
          <w:szCs w:val="28"/>
        </w:rPr>
        <w:t>ах</w:t>
      </w:r>
      <w:r>
        <w:rPr>
          <w:sz w:val="28"/>
          <w:szCs w:val="28"/>
        </w:rPr>
        <w:t xml:space="preserve"> согласно приложению № 4.</w:t>
      </w:r>
    </w:p>
    <w:p w:rsidR="0076595E" w:rsidRPr="00976941" w:rsidRDefault="008C3A01" w:rsidP="0076595E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948D8" w:rsidRPr="00A948D8">
        <w:rPr>
          <w:sz w:val="28"/>
          <w:szCs w:val="28"/>
        </w:rPr>
        <w:t xml:space="preserve">. </w:t>
      </w:r>
      <w:r w:rsidR="0076595E" w:rsidRPr="00976941">
        <w:rPr>
          <w:sz w:val="28"/>
          <w:szCs w:val="28"/>
        </w:rPr>
        <w:t xml:space="preserve">Настоящее постановление опубликовать в информационном бюллетене </w:t>
      </w:r>
      <w:r w:rsidR="00EF42CF">
        <w:rPr>
          <w:sz w:val="28"/>
          <w:szCs w:val="28"/>
        </w:rPr>
        <w:t>Анненковского</w:t>
      </w:r>
      <w:r w:rsidR="0076595E" w:rsidRPr="00976941">
        <w:rPr>
          <w:sz w:val="28"/>
          <w:szCs w:val="28"/>
        </w:rPr>
        <w:t xml:space="preserve"> сельсовета Кузнецкого района Пензенской области «Сельские  ведомости».</w:t>
      </w:r>
    </w:p>
    <w:p w:rsidR="009D6E36" w:rsidRPr="00B251E8" w:rsidRDefault="008C3A01" w:rsidP="0076595E">
      <w:pPr>
        <w:pStyle w:val="a9"/>
        <w:shd w:val="clear" w:color="auto" w:fill="FEFEFE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D6E36">
        <w:rPr>
          <w:sz w:val="28"/>
          <w:szCs w:val="28"/>
        </w:rPr>
        <w:t xml:space="preserve">. </w:t>
      </w:r>
      <w:r w:rsidR="009D6E36" w:rsidRPr="00B251E8">
        <w:rPr>
          <w:sz w:val="28"/>
          <w:szCs w:val="28"/>
        </w:rPr>
        <w:t xml:space="preserve">Настоящее постановление вступает в силу </w:t>
      </w:r>
      <w:r w:rsidR="0068223B">
        <w:rPr>
          <w:sz w:val="28"/>
          <w:szCs w:val="28"/>
        </w:rPr>
        <w:t>со дня его подписания.</w:t>
      </w:r>
    </w:p>
    <w:p w:rsidR="009D6E36" w:rsidRPr="00B251E8" w:rsidRDefault="008C3A01" w:rsidP="008C3A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B0439" w:rsidRPr="0014497D">
        <w:rPr>
          <w:sz w:val="28"/>
          <w:szCs w:val="28"/>
        </w:rPr>
        <w:t xml:space="preserve">. </w:t>
      </w:r>
      <w:proofErr w:type="gramStart"/>
      <w:r w:rsidR="009D6E36" w:rsidRPr="00B251E8">
        <w:rPr>
          <w:sz w:val="28"/>
          <w:szCs w:val="28"/>
        </w:rPr>
        <w:t>Контроль за</w:t>
      </w:r>
      <w:proofErr w:type="gramEnd"/>
      <w:r w:rsidR="009D6E36" w:rsidRPr="00B251E8">
        <w:rPr>
          <w:sz w:val="28"/>
          <w:szCs w:val="28"/>
        </w:rPr>
        <w:t xml:space="preserve"> исполнением настоящего постановления возложить на главу администрации </w:t>
      </w:r>
      <w:r w:rsidR="00EF42CF">
        <w:rPr>
          <w:sz w:val="28"/>
          <w:szCs w:val="28"/>
        </w:rPr>
        <w:t>Анненковского</w:t>
      </w:r>
      <w:r w:rsidR="009D6E36" w:rsidRPr="00B251E8">
        <w:rPr>
          <w:sz w:val="28"/>
          <w:szCs w:val="28"/>
        </w:rPr>
        <w:t xml:space="preserve"> сельсовета Кузнецкого района Пензенской области.</w:t>
      </w:r>
    </w:p>
    <w:p w:rsidR="00626572" w:rsidRDefault="00626572" w:rsidP="009D6E36">
      <w:pPr>
        <w:jc w:val="both"/>
        <w:rPr>
          <w:sz w:val="28"/>
          <w:szCs w:val="28"/>
        </w:rPr>
      </w:pPr>
    </w:p>
    <w:p w:rsidR="00626572" w:rsidRDefault="00626572" w:rsidP="009D6E36">
      <w:pPr>
        <w:jc w:val="both"/>
        <w:rPr>
          <w:sz w:val="28"/>
          <w:szCs w:val="28"/>
        </w:rPr>
      </w:pPr>
    </w:p>
    <w:p w:rsidR="009D6E36" w:rsidRPr="00B251E8" w:rsidRDefault="009D6E36" w:rsidP="009D6E36">
      <w:pPr>
        <w:jc w:val="both"/>
        <w:rPr>
          <w:sz w:val="28"/>
          <w:szCs w:val="28"/>
        </w:rPr>
      </w:pPr>
      <w:r w:rsidRPr="00B251E8">
        <w:rPr>
          <w:sz w:val="28"/>
          <w:szCs w:val="28"/>
        </w:rPr>
        <w:t xml:space="preserve">Глава администрации </w:t>
      </w:r>
      <w:r w:rsidR="00EF42CF">
        <w:rPr>
          <w:sz w:val="28"/>
          <w:szCs w:val="28"/>
        </w:rPr>
        <w:t>Анненковского</w:t>
      </w:r>
      <w:r w:rsidRPr="00B251E8">
        <w:rPr>
          <w:sz w:val="28"/>
          <w:szCs w:val="28"/>
        </w:rPr>
        <w:t xml:space="preserve"> сельсовета </w:t>
      </w:r>
    </w:p>
    <w:p w:rsidR="009D6E36" w:rsidRDefault="009D6E36" w:rsidP="009D6E36">
      <w:pPr>
        <w:jc w:val="both"/>
        <w:rPr>
          <w:sz w:val="28"/>
          <w:szCs w:val="28"/>
        </w:rPr>
      </w:pPr>
      <w:r w:rsidRPr="00B251E8">
        <w:rPr>
          <w:sz w:val="28"/>
          <w:szCs w:val="28"/>
        </w:rPr>
        <w:t xml:space="preserve">Кузнецкого района Пензенской области        </w:t>
      </w:r>
      <w:r w:rsidR="00C374C4">
        <w:rPr>
          <w:sz w:val="28"/>
          <w:szCs w:val="28"/>
        </w:rPr>
        <w:t xml:space="preserve">                        </w:t>
      </w:r>
      <w:r w:rsidR="00EF42CF">
        <w:rPr>
          <w:sz w:val="28"/>
          <w:szCs w:val="28"/>
        </w:rPr>
        <w:t>В.А. Комаров</w:t>
      </w:r>
    </w:p>
    <w:p w:rsidR="009D6E36" w:rsidRDefault="009D6E36" w:rsidP="009D6E36">
      <w:pPr>
        <w:jc w:val="both"/>
        <w:rPr>
          <w:sz w:val="28"/>
          <w:szCs w:val="28"/>
        </w:rPr>
      </w:pPr>
    </w:p>
    <w:p w:rsidR="0014497D" w:rsidRDefault="0014497D" w:rsidP="009D6E36">
      <w:pPr>
        <w:shd w:val="clear" w:color="auto" w:fill="FFFFFF"/>
        <w:tabs>
          <w:tab w:val="left" w:pos="1210"/>
        </w:tabs>
        <w:spacing w:line="317" w:lineRule="exact"/>
        <w:ind w:firstLine="709"/>
        <w:jc w:val="both"/>
        <w:rPr>
          <w:sz w:val="26"/>
          <w:szCs w:val="26"/>
        </w:rPr>
      </w:pPr>
    </w:p>
    <w:p w:rsidR="0014497D" w:rsidRDefault="0014497D" w:rsidP="0014497D">
      <w:pPr>
        <w:ind w:firstLine="567"/>
        <w:jc w:val="right"/>
        <w:rPr>
          <w:sz w:val="28"/>
          <w:szCs w:val="28"/>
        </w:rPr>
      </w:pPr>
    </w:p>
    <w:p w:rsidR="0014497D" w:rsidRDefault="0014497D" w:rsidP="0014497D">
      <w:pPr>
        <w:ind w:firstLine="567"/>
        <w:jc w:val="right"/>
        <w:rPr>
          <w:sz w:val="28"/>
          <w:szCs w:val="28"/>
        </w:rPr>
      </w:pPr>
    </w:p>
    <w:p w:rsidR="0014497D" w:rsidRDefault="0014497D" w:rsidP="0014497D">
      <w:pPr>
        <w:ind w:firstLine="567"/>
        <w:jc w:val="right"/>
        <w:rPr>
          <w:sz w:val="28"/>
          <w:szCs w:val="28"/>
        </w:rPr>
      </w:pPr>
    </w:p>
    <w:p w:rsidR="0014497D" w:rsidRDefault="0014497D" w:rsidP="0014497D">
      <w:pPr>
        <w:ind w:firstLine="567"/>
        <w:jc w:val="right"/>
        <w:rPr>
          <w:sz w:val="28"/>
          <w:szCs w:val="28"/>
        </w:rPr>
      </w:pPr>
    </w:p>
    <w:p w:rsidR="0014497D" w:rsidRDefault="0014497D" w:rsidP="0014497D">
      <w:pPr>
        <w:ind w:firstLine="567"/>
        <w:jc w:val="right"/>
        <w:rPr>
          <w:sz w:val="28"/>
          <w:szCs w:val="28"/>
        </w:rPr>
      </w:pPr>
    </w:p>
    <w:p w:rsidR="0014497D" w:rsidRDefault="0014497D" w:rsidP="0014497D">
      <w:pPr>
        <w:ind w:firstLine="567"/>
        <w:jc w:val="right"/>
        <w:rPr>
          <w:sz w:val="28"/>
          <w:szCs w:val="28"/>
        </w:rPr>
      </w:pPr>
    </w:p>
    <w:p w:rsidR="0014497D" w:rsidRDefault="0014497D" w:rsidP="0014497D">
      <w:pPr>
        <w:ind w:firstLine="567"/>
        <w:jc w:val="right"/>
        <w:rPr>
          <w:sz w:val="28"/>
          <w:szCs w:val="28"/>
        </w:rPr>
      </w:pPr>
    </w:p>
    <w:p w:rsidR="0014497D" w:rsidRDefault="0014497D" w:rsidP="0014497D">
      <w:pPr>
        <w:ind w:firstLine="567"/>
        <w:jc w:val="right"/>
        <w:rPr>
          <w:sz w:val="28"/>
          <w:szCs w:val="28"/>
        </w:rPr>
      </w:pPr>
    </w:p>
    <w:p w:rsidR="0014497D" w:rsidRDefault="0014497D" w:rsidP="0014497D">
      <w:pPr>
        <w:ind w:firstLine="567"/>
        <w:jc w:val="right"/>
        <w:rPr>
          <w:sz w:val="28"/>
          <w:szCs w:val="28"/>
        </w:rPr>
      </w:pPr>
    </w:p>
    <w:p w:rsidR="0014497D" w:rsidRDefault="0014497D" w:rsidP="0014497D">
      <w:pPr>
        <w:ind w:firstLine="567"/>
        <w:jc w:val="right"/>
        <w:rPr>
          <w:sz w:val="28"/>
          <w:szCs w:val="28"/>
        </w:rPr>
      </w:pPr>
    </w:p>
    <w:p w:rsidR="0014497D" w:rsidRDefault="0014497D" w:rsidP="0014497D">
      <w:pPr>
        <w:ind w:firstLine="567"/>
        <w:jc w:val="right"/>
        <w:rPr>
          <w:sz w:val="28"/>
          <w:szCs w:val="28"/>
        </w:rPr>
      </w:pPr>
    </w:p>
    <w:p w:rsidR="0014497D" w:rsidRDefault="0014497D" w:rsidP="0014497D">
      <w:pPr>
        <w:ind w:firstLine="567"/>
        <w:jc w:val="right"/>
        <w:rPr>
          <w:sz w:val="28"/>
          <w:szCs w:val="28"/>
        </w:rPr>
      </w:pPr>
    </w:p>
    <w:p w:rsidR="0014497D" w:rsidRDefault="0014497D" w:rsidP="0014497D">
      <w:pPr>
        <w:ind w:firstLine="567"/>
        <w:jc w:val="right"/>
        <w:rPr>
          <w:sz w:val="28"/>
          <w:szCs w:val="28"/>
        </w:rPr>
      </w:pPr>
    </w:p>
    <w:p w:rsidR="0014497D" w:rsidRDefault="0014497D" w:rsidP="0014497D">
      <w:pPr>
        <w:ind w:firstLine="567"/>
        <w:jc w:val="right"/>
        <w:rPr>
          <w:sz w:val="28"/>
          <w:szCs w:val="28"/>
        </w:rPr>
      </w:pPr>
    </w:p>
    <w:p w:rsidR="0014497D" w:rsidRDefault="0014497D" w:rsidP="0014497D">
      <w:pPr>
        <w:ind w:firstLine="567"/>
        <w:jc w:val="right"/>
        <w:rPr>
          <w:sz w:val="28"/>
          <w:szCs w:val="28"/>
        </w:rPr>
      </w:pPr>
    </w:p>
    <w:p w:rsidR="0014497D" w:rsidRDefault="0014497D" w:rsidP="00DD129E">
      <w:pPr>
        <w:rPr>
          <w:sz w:val="28"/>
          <w:szCs w:val="28"/>
        </w:rPr>
      </w:pPr>
    </w:p>
    <w:p w:rsidR="00DD129E" w:rsidRDefault="00DD129E" w:rsidP="00DD129E">
      <w:pPr>
        <w:ind w:firstLine="567"/>
        <w:rPr>
          <w:sz w:val="28"/>
          <w:szCs w:val="28"/>
        </w:rPr>
        <w:sectPr w:rsidR="00DD129E" w:rsidSect="00DD129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4497D" w:rsidRDefault="0014497D" w:rsidP="00DD129E">
      <w:pPr>
        <w:rPr>
          <w:sz w:val="28"/>
          <w:szCs w:val="28"/>
        </w:rPr>
      </w:pPr>
    </w:p>
    <w:p w:rsidR="00DD129E" w:rsidRDefault="00DD129E" w:rsidP="0076595E">
      <w:pPr>
        <w:ind w:left="11328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№1</w:t>
      </w:r>
    </w:p>
    <w:p w:rsidR="00DD129E" w:rsidRPr="005A5598" w:rsidRDefault="00DD129E" w:rsidP="0076595E">
      <w:pPr>
        <w:ind w:left="10620" w:firstLine="708"/>
        <w:outlineLvl w:val="0"/>
        <w:rPr>
          <w:sz w:val="24"/>
          <w:szCs w:val="24"/>
        </w:rPr>
      </w:pPr>
      <w:r w:rsidRPr="005A5598">
        <w:rPr>
          <w:sz w:val="24"/>
          <w:szCs w:val="24"/>
        </w:rPr>
        <w:t>Утвержден</w:t>
      </w:r>
      <w:r w:rsidR="006A2518">
        <w:rPr>
          <w:sz w:val="24"/>
          <w:szCs w:val="24"/>
        </w:rPr>
        <w:t xml:space="preserve"> </w:t>
      </w:r>
    </w:p>
    <w:p w:rsidR="0076595E" w:rsidRDefault="0076595E" w:rsidP="0076595E">
      <w:pPr>
        <w:ind w:left="10620" w:firstLine="708"/>
        <w:rPr>
          <w:sz w:val="24"/>
          <w:szCs w:val="24"/>
        </w:rPr>
      </w:pPr>
      <w:r>
        <w:rPr>
          <w:sz w:val="24"/>
          <w:szCs w:val="24"/>
        </w:rPr>
        <w:t>п</w:t>
      </w:r>
      <w:r w:rsidR="00DD129E" w:rsidRPr="005A5598">
        <w:rPr>
          <w:sz w:val="24"/>
          <w:szCs w:val="24"/>
        </w:rPr>
        <w:t>остановлением</w:t>
      </w:r>
      <w:r>
        <w:rPr>
          <w:sz w:val="24"/>
          <w:szCs w:val="24"/>
        </w:rPr>
        <w:t xml:space="preserve"> </w:t>
      </w:r>
      <w:r w:rsidR="00DD129E">
        <w:rPr>
          <w:sz w:val="24"/>
          <w:szCs w:val="24"/>
        </w:rPr>
        <w:t xml:space="preserve">администрации </w:t>
      </w:r>
    </w:p>
    <w:p w:rsidR="008B0049" w:rsidRDefault="00EF42CF" w:rsidP="0076595E">
      <w:pPr>
        <w:ind w:left="11328"/>
        <w:rPr>
          <w:sz w:val="24"/>
          <w:szCs w:val="24"/>
        </w:rPr>
      </w:pPr>
      <w:r>
        <w:rPr>
          <w:sz w:val="24"/>
          <w:szCs w:val="24"/>
        </w:rPr>
        <w:t>Анненковского</w:t>
      </w:r>
      <w:r w:rsidR="0053406B">
        <w:rPr>
          <w:sz w:val="24"/>
          <w:szCs w:val="24"/>
        </w:rPr>
        <w:t xml:space="preserve"> сельсовета</w:t>
      </w:r>
    </w:p>
    <w:p w:rsidR="00DD129E" w:rsidRPr="005A5598" w:rsidRDefault="008B0049" w:rsidP="0076595E">
      <w:pPr>
        <w:ind w:left="11328"/>
        <w:rPr>
          <w:sz w:val="24"/>
          <w:szCs w:val="24"/>
        </w:rPr>
      </w:pPr>
      <w:r>
        <w:rPr>
          <w:sz w:val="24"/>
          <w:szCs w:val="24"/>
        </w:rPr>
        <w:t>Кузнецкого района Пензенской области</w:t>
      </w:r>
      <w:r w:rsidR="0053406B">
        <w:rPr>
          <w:sz w:val="24"/>
          <w:szCs w:val="24"/>
        </w:rPr>
        <w:t xml:space="preserve"> </w:t>
      </w:r>
    </w:p>
    <w:p w:rsidR="00DD129E" w:rsidRPr="00796297" w:rsidRDefault="00DD129E" w:rsidP="0076595E">
      <w:pPr>
        <w:ind w:left="10620" w:firstLine="708"/>
      </w:pPr>
      <w:r w:rsidRPr="005A5598">
        <w:rPr>
          <w:sz w:val="24"/>
          <w:szCs w:val="24"/>
        </w:rPr>
        <w:t xml:space="preserve">от </w:t>
      </w:r>
      <w:r w:rsidR="002A016D">
        <w:rPr>
          <w:sz w:val="24"/>
          <w:szCs w:val="24"/>
        </w:rPr>
        <w:t>26.02.2019</w:t>
      </w:r>
      <w:r w:rsidR="00130D59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7E3114">
        <w:rPr>
          <w:sz w:val="24"/>
          <w:szCs w:val="24"/>
        </w:rPr>
        <w:t xml:space="preserve"> </w:t>
      </w:r>
      <w:r w:rsidR="002A016D">
        <w:rPr>
          <w:sz w:val="24"/>
          <w:szCs w:val="24"/>
        </w:rPr>
        <w:t>14</w:t>
      </w:r>
    </w:p>
    <w:p w:rsidR="00DD129E" w:rsidRDefault="00DD129E" w:rsidP="00DD129E">
      <w:pPr>
        <w:jc w:val="right"/>
        <w:rPr>
          <w:sz w:val="28"/>
          <w:szCs w:val="28"/>
        </w:rPr>
      </w:pPr>
    </w:p>
    <w:p w:rsidR="00DD129E" w:rsidRDefault="00DD129E" w:rsidP="00DD129E">
      <w:pPr>
        <w:jc w:val="right"/>
        <w:rPr>
          <w:sz w:val="28"/>
          <w:szCs w:val="28"/>
        </w:rPr>
      </w:pPr>
    </w:p>
    <w:p w:rsidR="00DD129E" w:rsidRDefault="00DD129E" w:rsidP="00DD12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Краткосрочный план</w:t>
      </w:r>
    </w:p>
    <w:p w:rsidR="008B0049" w:rsidRDefault="00DD129E" w:rsidP="00DD12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реализации </w:t>
      </w:r>
      <w:r w:rsidR="00626572">
        <w:rPr>
          <w:b/>
          <w:sz w:val="28"/>
          <w:szCs w:val="28"/>
        </w:rPr>
        <w:t>на территории</w:t>
      </w:r>
      <w:r>
        <w:rPr>
          <w:b/>
          <w:sz w:val="28"/>
          <w:szCs w:val="28"/>
        </w:rPr>
        <w:t xml:space="preserve"> </w:t>
      </w:r>
      <w:r w:rsidR="00EF42CF">
        <w:rPr>
          <w:b/>
          <w:sz w:val="28"/>
          <w:szCs w:val="28"/>
        </w:rPr>
        <w:t>Анненковского</w:t>
      </w:r>
      <w:r w:rsidR="00626572">
        <w:rPr>
          <w:b/>
          <w:sz w:val="28"/>
          <w:szCs w:val="28"/>
        </w:rPr>
        <w:t xml:space="preserve"> сельсовета</w:t>
      </w:r>
      <w:r w:rsidR="008B0049">
        <w:rPr>
          <w:b/>
          <w:sz w:val="28"/>
          <w:szCs w:val="28"/>
        </w:rPr>
        <w:t xml:space="preserve"> Кузнецкого района Пензенской области</w:t>
      </w:r>
      <w:r>
        <w:rPr>
          <w:b/>
          <w:sz w:val="28"/>
          <w:szCs w:val="28"/>
        </w:rPr>
        <w:t xml:space="preserve"> </w:t>
      </w:r>
    </w:p>
    <w:p w:rsidR="008B0049" w:rsidRDefault="00DD129E" w:rsidP="008B00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региональной программы капитального ремонта</w:t>
      </w:r>
      <w:r w:rsidR="008B00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общего имущества в многоквартирных домах,</w:t>
      </w:r>
      <w:r w:rsidRPr="00302E8C">
        <w:rPr>
          <w:b/>
          <w:sz w:val="28"/>
          <w:szCs w:val="28"/>
        </w:rPr>
        <w:t xml:space="preserve"> </w:t>
      </w:r>
    </w:p>
    <w:p w:rsidR="00DD129E" w:rsidRDefault="00DD129E" w:rsidP="008B004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расположенных</w:t>
      </w:r>
      <w:proofErr w:type="gramEnd"/>
      <w:r>
        <w:rPr>
          <w:b/>
          <w:sz w:val="28"/>
          <w:szCs w:val="28"/>
        </w:rPr>
        <w:t xml:space="preserve"> на</w:t>
      </w:r>
      <w:r w:rsidR="008B00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терри</w:t>
      </w:r>
      <w:r w:rsidR="007E3114">
        <w:rPr>
          <w:b/>
          <w:sz w:val="28"/>
          <w:szCs w:val="28"/>
        </w:rPr>
        <w:t>тории Пензенской области</w:t>
      </w:r>
      <w:r w:rsidR="00CD5E70">
        <w:rPr>
          <w:b/>
          <w:sz w:val="28"/>
          <w:szCs w:val="28"/>
        </w:rPr>
        <w:t xml:space="preserve"> на</w:t>
      </w:r>
      <w:r w:rsidR="00295452">
        <w:rPr>
          <w:b/>
          <w:sz w:val="28"/>
          <w:szCs w:val="28"/>
        </w:rPr>
        <w:t xml:space="preserve"> 2018-</w:t>
      </w:r>
      <w:r w:rsidR="00CD5E70">
        <w:rPr>
          <w:b/>
          <w:sz w:val="28"/>
          <w:szCs w:val="28"/>
        </w:rPr>
        <w:t>20</w:t>
      </w:r>
      <w:r w:rsidR="00130D59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</w:t>
      </w:r>
      <w:r w:rsidR="00295452">
        <w:rPr>
          <w:b/>
          <w:sz w:val="28"/>
          <w:szCs w:val="28"/>
        </w:rPr>
        <w:t>ы</w:t>
      </w:r>
    </w:p>
    <w:p w:rsidR="00DD129E" w:rsidRDefault="00DD129E" w:rsidP="00DD129E">
      <w:pPr>
        <w:jc w:val="center"/>
        <w:rPr>
          <w:b/>
          <w:sz w:val="28"/>
          <w:szCs w:val="28"/>
        </w:rPr>
      </w:pPr>
    </w:p>
    <w:tbl>
      <w:tblPr>
        <w:tblW w:w="0" w:type="auto"/>
        <w:tblInd w:w="1095" w:type="dxa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88"/>
        <w:gridCol w:w="3481"/>
        <w:gridCol w:w="1681"/>
        <w:gridCol w:w="1558"/>
        <w:gridCol w:w="1831"/>
        <w:gridCol w:w="2901"/>
        <w:gridCol w:w="2680"/>
      </w:tblGrid>
      <w:tr w:rsidR="008B0049" w:rsidRPr="00103E17" w:rsidTr="00593FB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D129E" w:rsidRPr="00103E17" w:rsidRDefault="00DD129E" w:rsidP="00593F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DD129E" w:rsidRPr="00103E17" w:rsidRDefault="00DD129E" w:rsidP="00593FB4">
            <w:pPr>
              <w:jc w:val="center"/>
              <w:rPr>
                <w:sz w:val="24"/>
                <w:szCs w:val="24"/>
              </w:rPr>
            </w:pPr>
            <w:proofErr w:type="gramStart"/>
            <w:r w:rsidRPr="00103E17">
              <w:rPr>
                <w:sz w:val="24"/>
                <w:szCs w:val="24"/>
              </w:rPr>
              <w:t>п</w:t>
            </w:r>
            <w:proofErr w:type="gramEnd"/>
            <w:r w:rsidRPr="00103E17">
              <w:rPr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D129E" w:rsidRPr="00103E17" w:rsidRDefault="00DD129E" w:rsidP="00593FB4">
            <w:pPr>
              <w:jc w:val="center"/>
              <w:rPr>
                <w:sz w:val="24"/>
                <w:szCs w:val="24"/>
              </w:rPr>
            </w:pPr>
            <w:r w:rsidRPr="00103E17">
              <w:rPr>
                <w:sz w:val="24"/>
                <w:szCs w:val="24"/>
              </w:rPr>
              <w:t>Адрес МКД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D129E" w:rsidRPr="00103E17" w:rsidRDefault="00DD129E" w:rsidP="00593FB4">
            <w:pPr>
              <w:jc w:val="center"/>
              <w:rPr>
                <w:sz w:val="24"/>
                <w:szCs w:val="24"/>
              </w:rPr>
            </w:pPr>
            <w:r w:rsidRPr="00103E17">
              <w:rPr>
                <w:sz w:val="24"/>
                <w:szCs w:val="24"/>
              </w:rPr>
              <w:t>Вид работ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D129E" w:rsidRPr="00103E17" w:rsidRDefault="00DD129E" w:rsidP="00593F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капитального ремонта</w:t>
            </w:r>
          </w:p>
        </w:tc>
      </w:tr>
      <w:tr w:rsidR="004D17E8" w:rsidRPr="00103E17" w:rsidTr="00593F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D129E" w:rsidRPr="00103E17" w:rsidRDefault="00DD129E" w:rsidP="00593FB4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D129E" w:rsidRPr="00103E17" w:rsidRDefault="00DD129E" w:rsidP="00593FB4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D129E" w:rsidRPr="00103E17" w:rsidRDefault="00DD129E" w:rsidP="00593FB4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D129E" w:rsidRPr="00103E17" w:rsidRDefault="00DD129E" w:rsidP="00593FB4">
            <w:pPr>
              <w:jc w:val="center"/>
              <w:rPr>
                <w:sz w:val="24"/>
                <w:szCs w:val="24"/>
              </w:rPr>
            </w:pPr>
            <w:r w:rsidRPr="00103E17">
              <w:rPr>
                <w:sz w:val="24"/>
                <w:szCs w:val="24"/>
              </w:rPr>
              <w:t>Общая сумма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D129E" w:rsidRPr="00103E17" w:rsidRDefault="00DD129E" w:rsidP="00593FB4">
            <w:pPr>
              <w:jc w:val="center"/>
              <w:rPr>
                <w:sz w:val="24"/>
                <w:szCs w:val="24"/>
              </w:rPr>
            </w:pPr>
            <w:r w:rsidRPr="00103E17">
              <w:rPr>
                <w:sz w:val="24"/>
                <w:szCs w:val="24"/>
              </w:rPr>
              <w:t>Средства Фонда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E3114" w:rsidRDefault="00DD129E" w:rsidP="008B0049">
            <w:pPr>
              <w:jc w:val="center"/>
              <w:rPr>
                <w:sz w:val="24"/>
                <w:szCs w:val="24"/>
              </w:rPr>
            </w:pPr>
            <w:r w:rsidRPr="00103E17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 xml:space="preserve">бюджета </w:t>
            </w:r>
          </w:p>
          <w:p w:rsidR="00DD129E" w:rsidRPr="00103E17" w:rsidRDefault="00EF42CF" w:rsidP="008B00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Анненковского</w:t>
            </w:r>
            <w:r w:rsidR="008B0049"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D129E" w:rsidRPr="00103E17" w:rsidRDefault="00DD129E" w:rsidP="00593FB4">
            <w:pPr>
              <w:jc w:val="center"/>
              <w:rPr>
                <w:sz w:val="24"/>
                <w:szCs w:val="24"/>
              </w:rPr>
            </w:pPr>
            <w:r w:rsidRPr="00103E17">
              <w:rPr>
                <w:sz w:val="24"/>
                <w:szCs w:val="24"/>
              </w:rPr>
              <w:t>Средства собственников</w:t>
            </w:r>
          </w:p>
        </w:tc>
      </w:tr>
      <w:tr w:rsidR="00EF42CF" w:rsidRPr="00103E17" w:rsidTr="00593FB4">
        <w:trPr>
          <w:trHeight w:val="7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42CF" w:rsidRPr="00103E17" w:rsidRDefault="00EF42CF" w:rsidP="00593F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42CF" w:rsidRDefault="00EF42CF" w:rsidP="00593F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Кузнецкий район, с. Анненково, </w:t>
            </w:r>
          </w:p>
          <w:p w:rsidR="00EF42CF" w:rsidRPr="00103E17" w:rsidRDefault="00EF42CF" w:rsidP="00EF4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Чекалиной, д.100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42CF" w:rsidRPr="00103E17" w:rsidRDefault="00EF42CF" w:rsidP="00593FB4">
            <w:pPr>
              <w:jc w:val="center"/>
              <w:rPr>
                <w:sz w:val="24"/>
                <w:szCs w:val="24"/>
              </w:rPr>
            </w:pPr>
            <w:r w:rsidRPr="00583E23">
              <w:rPr>
                <w:sz w:val="24"/>
                <w:szCs w:val="24"/>
              </w:rPr>
              <w:t>Ремонт крыши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42CF" w:rsidRPr="00103E17" w:rsidRDefault="00F456F2" w:rsidP="00DB50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DB507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6156,8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42CF" w:rsidRPr="003B1166" w:rsidRDefault="00EF42CF" w:rsidP="00593F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42CF" w:rsidRPr="003B1166" w:rsidRDefault="00EF42CF" w:rsidP="00593F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42CF" w:rsidRPr="00103E17" w:rsidRDefault="00F456F2" w:rsidP="00DB50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DB5074">
              <w:rPr>
                <w:sz w:val="24"/>
                <w:szCs w:val="24"/>
              </w:rPr>
              <w:t>4</w:t>
            </w:r>
            <w:r w:rsidR="006A251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156,8</w:t>
            </w:r>
          </w:p>
        </w:tc>
      </w:tr>
      <w:tr w:rsidR="00EF42CF" w:rsidRPr="00103E17" w:rsidTr="00593FB4"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42CF" w:rsidRPr="00103E17" w:rsidRDefault="00EF42CF" w:rsidP="00593FB4">
            <w:pPr>
              <w:jc w:val="center"/>
              <w:rPr>
                <w:sz w:val="24"/>
                <w:szCs w:val="24"/>
              </w:rPr>
            </w:pPr>
            <w:r w:rsidRPr="00103E17">
              <w:rPr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42CF" w:rsidRPr="00103E17" w:rsidRDefault="00F456F2" w:rsidP="00DB50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DB507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6156,8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42CF" w:rsidRPr="003B1166" w:rsidRDefault="00EF42CF" w:rsidP="00765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42CF" w:rsidRPr="003B1166" w:rsidRDefault="00EF42CF" w:rsidP="00765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42CF" w:rsidRPr="00103E17" w:rsidRDefault="00F456F2" w:rsidP="00DB50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DB507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6156,8</w:t>
            </w:r>
          </w:p>
        </w:tc>
      </w:tr>
    </w:tbl>
    <w:p w:rsidR="00DD129E" w:rsidRDefault="00DD129E" w:rsidP="00DD129E">
      <w:pPr>
        <w:rPr>
          <w:b/>
          <w:sz w:val="32"/>
          <w:szCs w:val="28"/>
        </w:rPr>
      </w:pPr>
    </w:p>
    <w:p w:rsidR="00DD129E" w:rsidRDefault="00DD129E" w:rsidP="00DD129E">
      <w:pPr>
        <w:rPr>
          <w:b/>
          <w:sz w:val="32"/>
          <w:szCs w:val="28"/>
        </w:rPr>
      </w:pPr>
    </w:p>
    <w:p w:rsidR="00DD129E" w:rsidRDefault="00DD129E" w:rsidP="00DD129E">
      <w:pPr>
        <w:ind w:firstLine="567"/>
        <w:jc w:val="right"/>
        <w:rPr>
          <w:sz w:val="28"/>
          <w:szCs w:val="28"/>
        </w:rPr>
      </w:pPr>
    </w:p>
    <w:p w:rsidR="002023E0" w:rsidRDefault="002023E0" w:rsidP="00DD129E">
      <w:pPr>
        <w:ind w:firstLine="567"/>
        <w:jc w:val="right"/>
        <w:rPr>
          <w:sz w:val="28"/>
          <w:szCs w:val="28"/>
        </w:rPr>
      </w:pPr>
    </w:p>
    <w:p w:rsidR="002023E0" w:rsidRDefault="002023E0" w:rsidP="00DD129E">
      <w:pPr>
        <w:ind w:firstLine="567"/>
        <w:jc w:val="right"/>
        <w:rPr>
          <w:sz w:val="28"/>
          <w:szCs w:val="28"/>
        </w:rPr>
      </w:pPr>
    </w:p>
    <w:p w:rsidR="002023E0" w:rsidRDefault="002023E0" w:rsidP="00DD129E">
      <w:pPr>
        <w:ind w:firstLine="567"/>
        <w:jc w:val="right"/>
        <w:rPr>
          <w:sz w:val="28"/>
          <w:szCs w:val="28"/>
        </w:rPr>
      </w:pPr>
    </w:p>
    <w:p w:rsidR="002023E0" w:rsidRDefault="002023E0" w:rsidP="00DD129E">
      <w:pPr>
        <w:ind w:firstLine="567"/>
        <w:jc w:val="right"/>
        <w:rPr>
          <w:sz w:val="28"/>
          <w:szCs w:val="28"/>
        </w:rPr>
      </w:pPr>
    </w:p>
    <w:p w:rsidR="00DD129E" w:rsidRDefault="00DD129E" w:rsidP="00DD129E">
      <w:pPr>
        <w:ind w:firstLine="567"/>
        <w:jc w:val="right"/>
        <w:rPr>
          <w:sz w:val="28"/>
          <w:szCs w:val="28"/>
        </w:rPr>
      </w:pPr>
    </w:p>
    <w:p w:rsidR="00DD129E" w:rsidRDefault="00DD129E" w:rsidP="00491FE9">
      <w:pPr>
        <w:rPr>
          <w:sz w:val="28"/>
          <w:szCs w:val="28"/>
        </w:rPr>
      </w:pPr>
    </w:p>
    <w:tbl>
      <w:tblPr>
        <w:tblW w:w="16141" w:type="dxa"/>
        <w:tblInd w:w="250" w:type="dxa"/>
        <w:tblLayout w:type="fixed"/>
        <w:tblLook w:val="04A0"/>
      </w:tblPr>
      <w:tblGrid>
        <w:gridCol w:w="497"/>
        <w:gridCol w:w="1488"/>
        <w:gridCol w:w="558"/>
        <w:gridCol w:w="557"/>
        <w:gridCol w:w="860"/>
        <w:gridCol w:w="394"/>
        <w:gridCol w:w="425"/>
        <w:gridCol w:w="709"/>
        <w:gridCol w:w="709"/>
        <w:gridCol w:w="740"/>
        <w:gridCol w:w="567"/>
        <w:gridCol w:w="1285"/>
        <w:gridCol w:w="992"/>
        <w:gridCol w:w="1138"/>
        <w:gridCol w:w="992"/>
        <w:gridCol w:w="1272"/>
        <w:gridCol w:w="1185"/>
        <w:gridCol w:w="6"/>
        <w:gridCol w:w="984"/>
        <w:gridCol w:w="783"/>
      </w:tblGrid>
      <w:tr w:rsidR="00DD129E" w:rsidRPr="00DD129E" w:rsidTr="002023E0">
        <w:trPr>
          <w:trHeight w:val="1835"/>
        </w:trPr>
        <w:tc>
          <w:tcPr>
            <w:tcW w:w="1614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129E" w:rsidRDefault="00DD129E" w:rsidP="00DD129E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  <w:p w:rsidR="00DD129E" w:rsidRDefault="00E153ED" w:rsidP="0076595E">
            <w:pPr>
              <w:ind w:left="11516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№2</w:t>
            </w:r>
          </w:p>
          <w:p w:rsidR="00DD129E" w:rsidRPr="005A5598" w:rsidRDefault="00DD129E" w:rsidP="0076595E">
            <w:pPr>
              <w:ind w:left="11516"/>
              <w:outlineLvl w:val="0"/>
              <w:rPr>
                <w:sz w:val="24"/>
                <w:szCs w:val="24"/>
              </w:rPr>
            </w:pPr>
            <w:r w:rsidRPr="005A5598">
              <w:rPr>
                <w:sz w:val="24"/>
                <w:szCs w:val="24"/>
              </w:rPr>
              <w:t>Утвержден</w:t>
            </w:r>
          </w:p>
          <w:p w:rsidR="0076595E" w:rsidRDefault="0076595E" w:rsidP="0076595E">
            <w:pPr>
              <w:ind w:left="115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DD129E" w:rsidRPr="005A5598">
              <w:rPr>
                <w:sz w:val="24"/>
                <w:szCs w:val="24"/>
              </w:rPr>
              <w:t>остановлением</w:t>
            </w:r>
            <w:r>
              <w:rPr>
                <w:sz w:val="24"/>
                <w:szCs w:val="24"/>
              </w:rPr>
              <w:t xml:space="preserve"> </w:t>
            </w:r>
            <w:r w:rsidR="00EA39F4">
              <w:rPr>
                <w:sz w:val="24"/>
                <w:szCs w:val="24"/>
              </w:rPr>
              <w:t xml:space="preserve">администрации </w:t>
            </w:r>
          </w:p>
          <w:p w:rsidR="00EA39F4" w:rsidRDefault="00EF42CF" w:rsidP="0076595E">
            <w:pPr>
              <w:ind w:left="115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Анненковского</w:t>
            </w:r>
            <w:r w:rsidR="00EA39F4">
              <w:rPr>
                <w:sz w:val="24"/>
                <w:szCs w:val="24"/>
              </w:rPr>
              <w:t xml:space="preserve"> сельсовета</w:t>
            </w:r>
          </w:p>
          <w:p w:rsidR="00EA39F4" w:rsidRPr="005A5598" w:rsidRDefault="00EA39F4" w:rsidP="0076595E">
            <w:pPr>
              <w:ind w:left="115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Кузнецкого района Пензенской области </w:t>
            </w:r>
          </w:p>
          <w:p w:rsidR="002A016D" w:rsidRPr="00796297" w:rsidRDefault="006717EB" w:rsidP="002A016D">
            <w:pPr>
              <w:ind w:left="10620" w:firstLine="708"/>
            </w:pPr>
            <w:r>
              <w:rPr>
                <w:sz w:val="24"/>
                <w:szCs w:val="24"/>
              </w:rPr>
              <w:t xml:space="preserve">   </w:t>
            </w:r>
            <w:r w:rsidR="002A016D" w:rsidRPr="005A5598">
              <w:rPr>
                <w:sz w:val="24"/>
                <w:szCs w:val="24"/>
              </w:rPr>
              <w:t xml:space="preserve">от </w:t>
            </w:r>
            <w:r w:rsidR="002A016D">
              <w:rPr>
                <w:sz w:val="24"/>
                <w:szCs w:val="24"/>
              </w:rPr>
              <w:t>26.02.2019 № 14</w:t>
            </w:r>
          </w:p>
          <w:p w:rsidR="006717EB" w:rsidRPr="00796297" w:rsidRDefault="006717EB" w:rsidP="002A016D"/>
          <w:p w:rsidR="00DD129E" w:rsidRDefault="00DD129E" w:rsidP="0053406B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  <w:p w:rsidR="00DB5CDC" w:rsidRDefault="00DD129E" w:rsidP="00DD129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DD129E">
              <w:rPr>
                <w:b/>
                <w:bCs/>
              </w:rPr>
              <w:t>Перечень</w:t>
            </w:r>
            <w:r w:rsidRPr="00DD129E">
              <w:rPr>
                <w:b/>
                <w:bCs/>
              </w:rPr>
              <w:br/>
              <w:t>многоквартирных домов, которы</w:t>
            </w:r>
            <w:r w:rsidR="0053406B">
              <w:rPr>
                <w:b/>
                <w:bCs/>
              </w:rPr>
              <w:t xml:space="preserve">е подлежат капитальному ремонту </w:t>
            </w:r>
            <w:r w:rsidRPr="00DD129E">
              <w:rPr>
                <w:b/>
                <w:bCs/>
              </w:rPr>
              <w:t xml:space="preserve">в рамках Краткосрочного плана реализации </w:t>
            </w:r>
            <w:r w:rsidR="00626572">
              <w:rPr>
                <w:b/>
                <w:bCs/>
              </w:rPr>
              <w:t xml:space="preserve">на территории </w:t>
            </w:r>
            <w:r w:rsidRPr="00DD129E">
              <w:rPr>
                <w:b/>
                <w:bCs/>
              </w:rPr>
              <w:t xml:space="preserve"> </w:t>
            </w:r>
            <w:r w:rsidR="00EF42CF">
              <w:rPr>
                <w:b/>
              </w:rPr>
              <w:t>Анненковского</w:t>
            </w:r>
            <w:r w:rsidR="00626572">
              <w:rPr>
                <w:b/>
              </w:rPr>
              <w:t xml:space="preserve"> сельсовета</w:t>
            </w:r>
            <w:r w:rsidR="00DB5CDC" w:rsidRPr="00DB5CDC">
              <w:rPr>
                <w:b/>
              </w:rPr>
              <w:t xml:space="preserve"> </w:t>
            </w:r>
          </w:p>
          <w:p w:rsidR="00DB5CDC" w:rsidRDefault="00DB5CDC" w:rsidP="00DD129E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5CDC">
              <w:rPr>
                <w:b/>
              </w:rPr>
              <w:t>Кузнецкого района Пензенской области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bCs/>
              </w:rPr>
              <w:t xml:space="preserve">региональной </w:t>
            </w:r>
            <w:r w:rsidR="00DD129E" w:rsidRPr="00DD129E">
              <w:rPr>
                <w:b/>
                <w:bCs/>
              </w:rPr>
              <w:t>программы капиталь</w:t>
            </w:r>
            <w:r w:rsidR="0053406B">
              <w:rPr>
                <w:b/>
                <w:bCs/>
              </w:rPr>
              <w:t xml:space="preserve">ного ремонта общего имущества в </w:t>
            </w:r>
            <w:r w:rsidR="00DD129E" w:rsidRPr="00DD129E">
              <w:rPr>
                <w:b/>
                <w:bCs/>
              </w:rPr>
              <w:t>многоквартирных дом</w:t>
            </w:r>
            <w:r w:rsidR="0053406B">
              <w:rPr>
                <w:b/>
                <w:bCs/>
              </w:rPr>
              <w:t xml:space="preserve">ах, </w:t>
            </w:r>
          </w:p>
          <w:p w:rsidR="00DD129E" w:rsidRDefault="0053406B" w:rsidP="00295452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расположенных на территории </w:t>
            </w:r>
            <w:r w:rsidR="007E3114">
              <w:rPr>
                <w:b/>
                <w:bCs/>
              </w:rPr>
              <w:t>Пензенской области</w:t>
            </w:r>
            <w:r w:rsidR="00C04457">
              <w:rPr>
                <w:b/>
                <w:bCs/>
              </w:rPr>
              <w:t xml:space="preserve"> в </w:t>
            </w:r>
            <w:r w:rsidR="00295452">
              <w:rPr>
                <w:b/>
                <w:bCs/>
              </w:rPr>
              <w:t>2018-</w:t>
            </w:r>
            <w:r w:rsidR="00C04457">
              <w:rPr>
                <w:b/>
                <w:bCs/>
              </w:rPr>
              <w:t>20</w:t>
            </w:r>
            <w:r w:rsidR="00130D59">
              <w:rPr>
                <w:b/>
                <w:bCs/>
              </w:rPr>
              <w:t>20</w:t>
            </w:r>
            <w:r w:rsidR="00DD129E" w:rsidRPr="00DD129E">
              <w:rPr>
                <w:b/>
                <w:bCs/>
              </w:rPr>
              <w:t xml:space="preserve"> год</w:t>
            </w:r>
            <w:r w:rsidR="00295452">
              <w:rPr>
                <w:b/>
                <w:bCs/>
              </w:rPr>
              <w:t>ах</w:t>
            </w:r>
          </w:p>
          <w:p w:rsidR="00295452" w:rsidRDefault="00295452" w:rsidP="00295452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  <w:tbl>
            <w:tblPr>
              <w:tblW w:w="1601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20"/>
              <w:gridCol w:w="2139"/>
              <w:gridCol w:w="1548"/>
              <w:gridCol w:w="531"/>
              <w:gridCol w:w="504"/>
              <w:gridCol w:w="1142"/>
              <w:gridCol w:w="519"/>
              <w:gridCol w:w="406"/>
              <w:gridCol w:w="886"/>
              <w:gridCol w:w="1064"/>
              <w:gridCol w:w="993"/>
              <w:gridCol w:w="644"/>
              <w:gridCol w:w="937"/>
              <w:gridCol w:w="504"/>
              <w:gridCol w:w="842"/>
              <w:gridCol w:w="490"/>
              <w:gridCol w:w="491"/>
              <w:gridCol w:w="1031"/>
              <w:gridCol w:w="924"/>
            </w:tblGrid>
            <w:tr w:rsidR="00295452" w:rsidRPr="000E2C1B" w:rsidTr="003F2D9B">
              <w:trPr>
                <w:trHeight w:val="390"/>
                <w:jc w:val="center"/>
              </w:trPr>
              <w:tc>
                <w:tcPr>
                  <w:tcW w:w="420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ind w:left="-57" w:right="-57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 xml:space="preserve">№ </w:t>
                  </w:r>
                  <w:proofErr w:type="spellStart"/>
                  <w:proofErr w:type="gramStart"/>
                  <w:r w:rsidRPr="000E2C1B">
                    <w:rPr>
                      <w:color w:val="000000"/>
                      <w:sz w:val="18"/>
                      <w:szCs w:val="18"/>
                    </w:rPr>
                    <w:t>п</w:t>
                  </w:r>
                  <w:proofErr w:type="spellEnd"/>
                  <w:proofErr w:type="gramEnd"/>
                  <w:r w:rsidRPr="000E2C1B">
                    <w:rPr>
                      <w:color w:val="000000"/>
                      <w:sz w:val="18"/>
                      <w:szCs w:val="18"/>
                    </w:rPr>
                    <w:t>/</w:t>
                  </w:r>
                  <w:proofErr w:type="spellStart"/>
                  <w:r w:rsidRPr="000E2C1B">
                    <w:rPr>
                      <w:color w:val="000000"/>
                      <w:sz w:val="18"/>
                      <w:szCs w:val="18"/>
                    </w:rPr>
                    <w:t>п</w:t>
                  </w:r>
                  <w:proofErr w:type="spellEnd"/>
                </w:p>
              </w:tc>
              <w:tc>
                <w:tcPr>
                  <w:tcW w:w="2139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Адрес МКД</w:t>
                  </w:r>
                </w:p>
              </w:tc>
              <w:tc>
                <w:tcPr>
                  <w:tcW w:w="1548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Способ формирования фонда капитального ремонта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Год</w:t>
                  </w:r>
                </w:p>
              </w:tc>
              <w:tc>
                <w:tcPr>
                  <w:tcW w:w="1142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Материал стен</w:t>
                  </w:r>
                </w:p>
              </w:tc>
              <w:tc>
                <w:tcPr>
                  <w:tcW w:w="519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Количество этажей</w:t>
                  </w:r>
                </w:p>
              </w:tc>
              <w:tc>
                <w:tcPr>
                  <w:tcW w:w="406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Количество подъездов</w:t>
                  </w:r>
                </w:p>
              </w:tc>
              <w:tc>
                <w:tcPr>
                  <w:tcW w:w="886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общая площадь МКД, всего</w:t>
                  </w:r>
                </w:p>
              </w:tc>
              <w:tc>
                <w:tcPr>
                  <w:tcW w:w="2057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Площадь помещений МКД:</w:t>
                  </w:r>
                </w:p>
              </w:tc>
              <w:tc>
                <w:tcPr>
                  <w:tcW w:w="644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Количество жителей, зарегистрированных в МКД на дату утверждения краткосрочного плана</w:t>
                  </w:r>
                </w:p>
              </w:tc>
              <w:tc>
                <w:tcPr>
                  <w:tcW w:w="4295" w:type="dxa"/>
                  <w:gridSpan w:val="6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Объем финансирования услуг и (или) работ по капитальному ремонту многоквартирных домов</w:t>
                  </w:r>
                </w:p>
              </w:tc>
              <w:tc>
                <w:tcPr>
                  <w:tcW w:w="924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Плановый период (год) проведения работ по капитальному ремонту</w:t>
                  </w:r>
                </w:p>
              </w:tc>
            </w:tr>
            <w:tr w:rsidR="00295452" w:rsidRPr="000E2C1B" w:rsidTr="003F2D9B">
              <w:trPr>
                <w:trHeight w:val="390"/>
                <w:jc w:val="center"/>
              </w:trPr>
              <w:tc>
                <w:tcPr>
                  <w:tcW w:w="420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139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48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31" w:type="dxa"/>
                  <w:vMerge w:val="restart"/>
                  <w:shd w:val="clear" w:color="auto" w:fill="auto"/>
                  <w:textDirection w:val="btLr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ввода в эксплуатацию</w:t>
                  </w:r>
                </w:p>
              </w:tc>
              <w:tc>
                <w:tcPr>
                  <w:tcW w:w="504" w:type="dxa"/>
                  <w:vMerge w:val="restart"/>
                  <w:shd w:val="clear" w:color="auto" w:fill="auto"/>
                  <w:textDirection w:val="btLr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завершение последнего капитального ремонта</w:t>
                  </w:r>
                </w:p>
              </w:tc>
              <w:tc>
                <w:tcPr>
                  <w:tcW w:w="1142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19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06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86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64" w:type="dxa"/>
                  <w:vMerge w:val="restart"/>
                  <w:shd w:val="clear" w:color="auto" w:fill="auto"/>
                  <w:textDirection w:val="btLr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всего:</w:t>
                  </w:r>
                </w:p>
              </w:tc>
              <w:tc>
                <w:tcPr>
                  <w:tcW w:w="993" w:type="dxa"/>
                  <w:vMerge w:val="restart"/>
                  <w:shd w:val="clear" w:color="auto" w:fill="auto"/>
                  <w:textDirection w:val="btLr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в том числе жилых помещений, находящихся в собственности граждан</w:t>
                  </w:r>
                </w:p>
              </w:tc>
              <w:tc>
                <w:tcPr>
                  <w:tcW w:w="644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37" w:type="dxa"/>
                  <w:vMerge w:val="restart"/>
                  <w:shd w:val="clear" w:color="auto" w:fill="auto"/>
                  <w:textDirection w:val="btLr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всего:</w:t>
                  </w:r>
                </w:p>
              </w:tc>
              <w:tc>
                <w:tcPr>
                  <w:tcW w:w="3358" w:type="dxa"/>
                  <w:gridSpan w:val="5"/>
                  <w:shd w:val="clear" w:color="auto" w:fill="auto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в том числе:</w:t>
                  </w:r>
                </w:p>
              </w:tc>
              <w:tc>
                <w:tcPr>
                  <w:tcW w:w="924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295452" w:rsidRPr="000E2C1B" w:rsidTr="003F2D9B">
              <w:trPr>
                <w:trHeight w:val="4122"/>
                <w:jc w:val="center"/>
              </w:trPr>
              <w:tc>
                <w:tcPr>
                  <w:tcW w:w="420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139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48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31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4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19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06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86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64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4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37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4" w:type="dxa"/>
                  <w:shd w:val="clear" w:color="auto" w:fill="auto"/>
                  <w:textDirection w:val="btLr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за счет средств Фонда</w:t>
                  </w:r>
                </w:p>
              </w:tc>
              <w:tc>
                <w:tcPr>
                  <w:tcW w:w="842" w:type="dxa"/>
                  <w:shd w:val="clear" w:color="auto" w:fill="auto"/>
                  <w:textDirection w:val="btLr"/>
                  <w:vAlign w:val="center"/>
                  <w:hideMark/>
                </w:tcPr>
                <w:p w:rsidR="00295452" w:rsidRPr="003A3C8E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 xml:space="preserve">за счет средств бюджета субъекта </w:t>
                  </w:r>
                  <w:r>
                    <w:rPr>
                      <w:color w:val="000000"/>
                      <w:sz w:val="18"/>
                      <w:szCs w:val="18"/>
                    </w:rPr>
                    <w:br/>
                  </w:r>
                  <w:r w:rsidRPr="000E2C1B">
                    <w:rPr>
                      <w:color w:val="000000"/>
                      <w:sz w:val="18"/>
                      <w:szCs w:val="18"/>
                    </w:rPr>
                    <w:t>Российской Федерации</w:t>
                  </w:r>
                </w:p>
              </w:tc>
              <w:tc>
                <w:tcPr>
                  <w:tcW w:w="490" w:type="dxa"/>
                  <w:shd w:val="clear" w:color="auto" w:fill="auto"/>
                  <w:textDirection w:val="btLr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за счет средств местного бюджета</w:t>
                  </w:r>
                </w:p>
              </w:tc>
              <w:tc>
                <w:tcPr>
                  <w:tcW w:w="491" w:type="dxa"/>
                  <w:shd w:val="clear" w:color="auto" w:fill="auto"/>
                  <w:textDirection w:val="btLr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за счет иных источников</w:t>
                  </w:r>
                </w:p>
              </w:tc>
              <w:tc>
                <w:tcPr>
                  <w:tcW w:w="1031" w:type="dxa"/>
                  <w:shd w:val="clear" w:color="auto" w:fill="auto"/>
                  <w:textDirection w:val="btLr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за счет средств собственников помещений в МКД</w:t>
                  </w:r>
                </w:p>
              </w:tc>
              <w:tc>
                <w:tcPr>
                  <w:tcW w:w="924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295452" w:rsidRPr="000E2C1B" w:rsidTr="003F2D9B">
              <w:trPr>
                <w:trHeight w:val="390"/>
                <w:jc w:val="center"/>
              </w:trPr>
              <w:tc>
                <w:tcPr>
                  <w:tcW w:w="420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139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48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31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4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19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06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86" w:type="dxa"/>
                  <w:shd w:val="clear" w:color="auto" w:fill="auto"/>
                  <w:noWrap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кв</w:t>
                  </w:r>
                  <w:proofErr w:type="gramStart"/>
                  <w:r w:rsidRPr="000E2C1B">
                    <w:rPr>
                      <w:color w:val="000000"/>
                      <w:sz w:val="18"/>
                      <w:szCs w:val="18"/>
                    </w:rPr>
                    <w:t>.м</w:t>
                  </w:r>
                  <w:proofErr w:type="gramEnd"/>
                </w:p>
              </w:tc>
              <w:tc>
                <w:tcPr>
                  <w:tcW w:w="1064" w:type="dxa"/>
                  <w:shd w:val="clear" w:color="auto" w:fill="auto"/>
                  <w:noWrap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кв</w:t>
                  </w:r>
                  <w:proofErr w:type="gramStart"/>
                  <w:r w:rsidRPr="000E2C1B">
                    <w:rPr>
                      <w:color w:val="000000"/>
                      <w:sz w:val="18"/>
                      <w:szCs w:val="18"/>
                    </w:rPr>
                    <w:t>.м</w:t>
                  </w:r>
                  <w:proofErr w:type="gramEnd"/>
                </w:p>
              </w:tc>
              <w:tc>
                <w:tcPr>
                  <w:tcW w:w="993" w:type="dxa"/>
                  <w:shd w:val="clear" w:color="auto" w:fill="auto"/>
                  <w:noWrap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кв</w:t>
                  </w:r>
                  <w:proofErr w:type="gramStart"/>
                  <w:r w:rsidRPr="000E2C1B">
                    <w:rPr>
                      <w:color w:val="000000"/>
                      <w:sz w:val="18"/>
                      <w:szCs w:val="18"/>
                    </w:rPr>
                    <w:t>.м</w:t>
                  </w:r>
                  <w:proofErr w:type="gramEnd"/>
                </w:p>
              </w:tc>
              <w:tc>
                <w:tcPr>
                  <w:tcW w:w="644" w:type="dxa"/>
                  <w:shd w:val="clear" w:color="auto" w:fill="auto"/>
                  <w:noWrap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чел.</w:t>
                  </w:r>
                </w:p>
              </w:tc>
              <w:tc>
                <w:tcPr>
                  <w:tcW w:w="937" w:type="dxa"/>
                  <w:shd w:val="clear" w:color="auto" w:fill="auto"/>
                  <w:noWrap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504" w:type="dxa"/>
                  <w:shd w:val="clear" w:color="auto" w:fill="auto"/>
                  <w:noWrap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ind w:left="-57" w:right="-57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842" w:type="dxa"/>
                  <w:shd w:val="clear" w:color="auto" w:fill="auto"/>
                  <w:noWrap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ind w:left="-57" w:right="-57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490" w:type="dxa"/>
                  <w:shd w:val="clear" w:color="auto" w:fill="auto"/>
                  <w:noWrap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ind w:left="-57" w:right="-57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491" w:type="dxa"/>
                  <w:shd w:val="clear" w:color="auto" w:fill="auto"/>
                  <w:noWrap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ind w:left="-57" w:right="-57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1031" w:type="dxa"/>
                  <w:shd w:val="clear" w:color="auto" w:fill="auto"/>
                  <w:noWrap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924" w:type="dxa"/>
                  <w:shd w:val="clear" w:color="auto" w:fill="auto"/>
                  <w:textDirection w:val="btLr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F67B73" w:rsidRPr="000E2C1B" w:rsidTr="003F2D9B">
              <w:trPr>
                <w:trHeight w:val="390"/>
                <w:jc w:val="center"/>
              </w:trPr>
              <w:tc>
                <w:tcPr>
                  <w:tcW w:w="420" w:type="dxa"/>
                  <w:vAlign w:val="center"/>
                </w:tcPr>
                <w:p w:rsidR="00F67B73" w:rsidRPr="003F2D9B" w:rsidRDefault="00F67B73" w:rsidP="00B069F7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16"/>
                      <w:szCs w:val="16"/>
                    </w:rPr>
                  </w:pPr>
                  <w:r w:rsidRPr="003F2D9B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139" w:type="dxa"/>
                  <w:vAlign w:val="center"/>
                </w:tcPr>
                <w:p w:rsidR="00F67B73" w:rsidRPr="003F2D9B" w:rsidRDefault="00F67B73" w:rsidP="00B069F7">
                  <w:pPr>
                    <w:jc w:val="center"/>
                    <w:rPr>
                      <w:sz w:val="16"/>
                      <w:szCs w:val="16"/>
                    </w:rPr>
                  </w:pPr>
                  <w:r w:rsidRPr="003F2D9B">
                    <w:rPr>
                      <w:sz w:val="16"/>
                      <w:szCs w:val="16"/>
                    </w:rPr>
                    <w:t xml:space="preserve">Кузнецкий район, с. Анненково, </w:t>
                  </w:r>
                </w:p>
                <w:p w:rsidR="00F67B73" w:rsidRPr="003F2D9B" w:rsidRDefault="00F67B73" w:rsidP="00B069F7">
                  <w:pPr>
                    <w:widowControl/>
                    <w:autoSpaceDE/>
                    <w:autoSpaceDN/>
                    <w:adjustRightInd/>
                    <w:ind w:left="-40" w:right="-104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3F2D9B">
                    <w:rPr>
                      <w:sz w:val="16"/>
                      <w:szCs w:val="16"/>
                    </w:rPr>
                    <w:t>ул. Чекалиной, д.100</w:t>
                  </w:r>
                </w:p>
              </w:tc>
              <w:tc>
                <w:tcPr>
                  <w:tcW w:w="1548" w:type="dxa"/>
                  <w:vAlign w:val="center"/>
                </w:tcPr>
                <w:p w:rsidR="00F67B73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0E2C1B">
                    <w:rPr>
                      <w:color w:val="000000"/>
                      <w:sz w:val="16"/>
                      <w:szCs w:val="16"/>
                    </w:rPr>
                    <w:t xml:space="preserve">Счет регионального оператора </w:t>
                  </w:r>
                </w:p>
                <w:p w:rsidR="00F67B73" w:rsidRPr="000E2C1B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0E2C1B">
                    <w:rPr>
                      <w:color w:val="000000"/>
                      <w:sz w:val="16"/>
                      <w:szCs w:val="16"/>
                    </w:rPr>
                    <w:t>(общий счет)</w:t>
                  </w:r>
                </w:p>
              </w:tc>
              <w:tc>
                <w:tcPr>
                  <w:tcW w:w="531" w:type="dxa"/>
                  <w:vAlign w:val="center"/>
                </w:tcPr>
                <w:p w:rsidR="00F67B73" w:rsidRPr="003F2D9B" w:rsidRDefault="00F67B73" w:rsidP="003F2D9B">
                  <w:pPr>
                    <w:widowControl/>
                    <w:spacing w:line="216" w:lineRule="auto"/>
                    <w:ind w:right="-53"/>
                    <w:rPr>
                      <w:color w:val="000000"/>
                      <w:sz w:val="16"/>
                      <w:szCs w:val="16"/>
                    </w:rPr>
                  </w:pPr>
                  <w:r w:rsidRPr="003F2D9B">
                    <w:rPr>
                      <w:color w:val="000000"/>
                      <w:sz w:val="16"/>
                      <w:szCs w:val="16"/>
                    </w:rPr>
                    <w:t>1961</w:t>
                  </w:r>
                </w:p>
              </w:tc>
              <w:tc>
                <w:tcPr>
                  <w:tcW w:w="504" w:type="dxa"/>
                  <w:vAlign w:val="center"/>
                </w:tcPr>
                <w:p w:rsidR="00F67B73" w:rsidRPr="003F2D9B" w:rsidRDefault="00F67B73" w:rsidP="003F2D9B">
                  <w:pPr>
                    <w:widowControl/>
                    <w:spacing w:line="216" w:lineRule="auto"/>
                    <w:ind w:right="-116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2008</w:t>
                  </w:r>
                </w:p>
              </w:tc>
              <w:tc>
                <w:tcPr>
                  <w:tcW w:w="1142" w:type="dxa"/>
                  <w:vAlign w:val="center"/>
                </w:tcPr>
                <w:p w:rsidR="00F67B73" w:rsidRPr="003F2D9B" w:rsidRDefault="00F67B73" w:rsidP="00B069F7">
                  <w:pPr>
                    <w:widowControl/>
                    <w:spacing w:line="216" w:lineRule="auto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кирпичные</w:t>
                  </w:r>
                </w:p>
              </w:tc>
              <w:tc>
                <w:tcPr>
                  <w:tcW w:w="519" w:type="dxa"/>
                  <w:vAlign w:val="center"/>
                </w:tcPr>
                <w:p w:rsidR="00F67B73" w:rsidRPr="003F2D9B" w:rsidRDefault="00F67B73" w:rsidP="00B069F7">
                  <w:pPr>
                    <w:widowControl/>
                    <w:spacing w:line="216" w:lineRule="auto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06" w:type="dxa"/>
                  <w:vAlign w:val="center"/>
                </w:tcPr>
                <w:p w:rsidR="00F67B73" w:rsidRPr="003F2D9B" w:rsidRDefault="00F67B73" w:rsidP="00B069F7">
                  <w:pPr>
                    <w:widowControl/>
                    <w:spacing w:line="216" w:lineRule="auto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86" w:type="dxa"/>
                  <w:shd w:val="clear" w:color="auto" w:fill="auto"/>
                  <w:noWrap/>
                  <w:vAlign w:val="center"/>
                </w:tcPr>
                <w:p w:rsidR="00F67B73" w:rsidRPr="003F2D9B" w:rsidRDefault="00F67B73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1680,7</w:t>
                  </w:r>
                </w:p>
              </w:tc>
              <w:tc>
                <w:tcPr>
                  <w:tcW w:w="1064" w:type="dxa"/>
                  <w:shd w:val="clear" w:color="auto" w:fill="auto"/>
                  <w:noWrap/>
                  <w:vAlign w:val="center"/>
                </w:tcPr>
                <w:p w:rsidR="00F67B73" w:rsidRPr="003F2D9B" w:rsidRDefault="00F67B73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1463,3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center"/>
                </w:tcPr>
                <w:p w:rsidR="00F67B73" w:rsidRPr="003F2D9B" w:rsidRDefault="00F67B73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1463,3</w:t>
                  </w:r>
                </w:p>
              </w:tc>
              <w:tc>
                <w:tcPr>
                  <w:tcW w:w="644" w:type="dxa"/>
                  <w:shd w:val="clear" w:color="auto" w:fill="auto"/>
                  <w:noWrap/>
                  <w:vAlign w:val="center"/>
                </w:tcPr>
                <w:p w:rsidR="00F67B73" w:rsidRPr="003F2D9B" w:rsidRDefault="00F67B73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66</w:t>
                  </w:r>
                </w:p>
              </w:tc>
              <w:tc>
                <w:tcPr>
                  <w:tcW w:w="937" w:type="dxa"/>
                  <w:shd w:val="clear" w:color="auto" w:fill="auto"/>
                  <w:noWrap/>
                  <w:vAlign w:val="center"/>
                </w:tcPr>
                <w:p w:rsidR="00F67B73" w:rsidRPr="003F2D9B" w:rsidRDefault="00F67B73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4246156,8</w:t>
                  </w:r>
                </w:p>
              </w:tc>
              <w:tc>
                <w:tcPr>
                  <w:tcW w:w="504" w:type="dxa"/>
                  <w:shd w:val="clear" w:color="auto" w:fill="auto"/>
                  <w:noWrap/>
                  <w:vAlign w:val="center"/>
                </w:tcPr>
                <w:p w:rsidR="00F67B73" w:rsidRPr="003F2D9B" w:rsidRDefault="00F67B73" w:rsidP="00B069F7">
                  <w:pPr>
                    <w:widowControl/>
                    <w:spacing w:line="216" w:lineRule="auto"/>
                    <w:ind w:left="-57" w:right="-57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842" w:type="dxa"/>
                  <w:shd w:val="clear" w:color="auto" w:fill="auto"/>
                  <w:noWrap/>
                  <w:vAlign w:val="center"/>
                </w:tcPr>
                <w:p w:rsidR="00F67B73" w:rsidRPr="002023E0" w:rsidRDefault="002023E0" w:rsidP="00B069F7">
                  <w:pPr>
                    <w:widowControl/>
                    <w:spacing w:line="216" w:lineRule="auto"/>
                    <w:ind w:left="-57" w:right="-57"/>
                    <w:jc w:val="center"/>
                    <w:rPr>
                      <w:sz w:val="16"/>
                      <w:szCs w:val="16"/>
                    </w:rPr>
                  </w:pPr>
                  <w:r w:rsidRPr="002023E0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90" w:type="dxa"/>
                  <w:shd w:val="clear" w:color="auto" w:fill="auto"/>
                  <w:noWrap/>
                  <w:vAlign w:val="center"/>
                </w:tcPr>
                <w:p w:rsidR="00F67B73" w:rsidRPr="002023E0" w:rsidRDefault="00F67B73" w:rsidP="00B069F7">
                  <w:pPr>
                    <w:widowControl/>
                    <w:spacing w:line="216" w:lineRule="auto"/>
                    <w:ind w:left="-57" w:right="-57"/>
                    <w:jc w:val="center"/>
                    <w:rPr>
                      <w:sz w:val="16"/>
                      <w:szCs w:val="16"/>
                    </w:rPr>
                  </w:pPr>
                  <w:r w:rsidRPr="002023E0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91" w:type="dxa"/>
                  <w:shd w:val="clear" w:color="auto" w:fill="auto"/>
                  <w:noWrap/>
                  <w:vAlign w:val="center"/>
                </w:tcPr>
                <w:p w:rsidR="00F67B73" w:rsidRPr="002023E0" w:rsidRDefault="00F67B73" w:rsidP="00B069F7">
                  <w:pPr>
                    <w:widowControl/>
                    <w:spacing w:line="216" w:lineRule="auto"/>
                    <w:ind w:left="-57" w:right="-57"/>
                    <w:jc w:val="center"/>
                    <w:rPr>
                      <w:sz w:val="16"/>
                      <w:szCs w:val="16"/>
                    </w:rPr>
                  </w:pPr>
                  <w:r w:rsidRPr="002023E0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031" w:type="dxa"/>
                  <w:shd w:val="clear" w:color="auto" w:fill="auto"/>
                  <w:noWrap/>
                  <w:vAlign w:val="center"/>
                </w:tcPr>
                <w:p w:rsidR="00F67B73" w:rsidRPr="002023E0" w:rsidRDefault="00F67B73" w:rsidP="00B069F7">
                  <w:pPr>
                    <w:widowControl/>
                    <w:spacing w:line="216" w:lineRule="auto"/>
                    <w:ind w:left="-57" w:right="-57"/>
                    <w:jc w:val="center"/>
                    <w:rPr>
                      <w:sz w:val="16"/>
                      <w:szCs w:val="16"/>
                    </w:rPr>
                  </w:pPr>
                  <w:r w:rsidRPr="002023E0">
                    <w:rPr>
                      <w:sz w:val="16"/>
                      <w:szCs w:val="16"/>
                    </w:rPr>
                    <w:t>4246156,8</w:t>
                  </w:r>
                </w:p>
              </w:tc>
              <w:tc>
                <w:tcPr>
                  <w:tcW w:w="924" w:type="dxa"/>
                  <w:shd w:val="clear" w:color="auto" w:fill="auto"/>
                  <w:vAlign w:val="center"/>
                </w:tcPr>
                <w:p w:rsidR="00F67B73" w:rsidRDefault="00F67B73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 xml:space="preserve">Декабрь </w:t>
                  </w:r>
                </w:p>
                <w:p w:rsidR="00F67B73" w:rsidRPr="003F2D9B" w:rsidRDefault="00F67B73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2020</w:t>
                  </w:r>
                </w:p>
              </w:tc>
            </w:tr>
          </w:tbl>
          <w:p w:rsidR="00295452" w:rsidRDefault="00295452" w:rsidP="00295452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  <w:p w:rsidR="00295452" w:rsidRDefault="00295452" w:rsidP="00295452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  <w:p w:rsidR="00295452" w:rsidRDefault="00295452" w:rsidP="00295452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  <w:p w:rsidR="00295452" w:rsidRDefault="00295452" w:rsidP="00295452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  <w:p w:rsidR="00295452" w:rsidRDefault="00295452" w:rsidP="00295452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  <w:p w:rsidR="00295452" w:rsidRPr="00DD129E" w:rsidRDefault="00295452" w:rsidP="00295452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</w:tr>
      <w:tr w:rsidR="003B1166" w:rsidRPr="00DD129E" w:rsidTr="00EF42CF">
        <w:trPr>
          <w:trHeight w:val="300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</w:tr>
      <w:tr w:rsidR="00EF42CF" w:rsidRPr="00DD129E" w:rsidTr="00EF42CF">
        <w:trPr>
          <w:trHeight w:val="300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DB5CDC" w:rsidRPr="00491FE9" w:rsidRDefault="00DB5CDC" w:rsidP="0053406B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6076" w:type="dxa"/>
        <w:tblInd w:w="93" w:type="dxa"/>
        <w:tblLayout w:type="fixed"/>
        <w:tblLook w:val="04A0"/>
      </w:tblPr>
      <w:tblGrid>
        <w:gridCol w:w="157"/>
        <w:gridCol w:w="15767"/>
        <w:gridCol w:w="152"/>
      </w:tblGrid>
      <w:tr w:rsidR="00DB5CDC" w:rsidRPr="0053406B" w:rsidTr="002023E0">
        <w:trPr>
          <w:gridBefore w:val="1"/>
          <w:wBefore w:w="157" w:type="dxa"/>
          <w:trHeight w:val="1200"/>
        </w:trPr>
        <w:tc>
          <w:tcPr>
            <w:tcW w:w="1591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5CDC" w:rsidRDefault="00DB5CDC" w:rsidP="0076595E">
            <w:pPr>
              <w:ind w:left="10949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№3</w:t>
            </w:r>
          </w:p>
          <w:p w:rsidR="00DB5CDC" w:rsidRPr="005A5598" w:rsidRDefault="00DB5CDC" w:rsidP="0076595E">
            <w:pPr>
              <w:ind w:left="10949"/>
              <w:outlineLvl w:val="0"/>
              <w:rPr>
                <w:sz w:val="24"/>
                <w:szCs w:val="24"/>
              </w:rPr>
            </w:pPr>
            <w:r w:rsidRPr="005A5598">
              <w:rPr>
                <w:sz w:val="24"/>
                <w:szCs w:val="24"/>
              </w:rPr>
              <w:t>Утвержден</w:t>
            </w:r>
          </w:p>
          <w:p w:rsidR="0076595E" w:rsidRDefault="0076595E" w:rsidP="0076595E">
            <w:pPr>
              <w:ind w:left="109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DB5CDC" w:rsidRPr="005A5598">
              <w:rPr>
                <w:sz w:val="24"/>
                <w:szCs w:val="24"/>
              </w:rPr>
              <w:t>остановлением</w:t>
            </w:r>
            <w:r>
              <w:rPr>
                <w:sz w:val="24"/>
                <w:szCs w:val="24"/>
              </w:rPr>
              <w:t xml:space="preserve"> </w:t>
            </w:r>
            <w:r w:rsidR="00DB5CDC">
              <w:rPr>
                <w:sz w:val="24"/>
                <w:szCs w:val="24"/>
              </w:rPr>
              <w:t xml:space="preserve">администрации </w:t>
            </w:r>
          </w:p>
          <w:p w:rsidR="00DB5CDC" w:rsidRDefault="00EF42CF" w:rsidP="0076595E">
            <w:pPr>
              <w:ind w:left="109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Анненковского</w:t>
            </w:r>
            <w:r w:rsidR="00DB5CDC">
              <w:rPr>
                <w:sz w:val="24"/>
                <w:szCs w:val="24"/>
              </w:rPr>
              <w:t xml:space="preserve"> сельсовета</w:t>
            </w:r>
          </w:p>
          <w:p w:rsidR="00DB5CDC" w:rsidRPr="005A5598" w:rsidRDefault="00DB5CDC" w:rsidP="0076595E">
            <w:pPr>
              <w:ind w:left="109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Кузнецкого района Пензенской области </w:t>
            </w:r>
          </w:p>
          <w:p w:rsidR="002A016D" w:rsidRPr="00796297" w:rsidRDefault="002A016D" w:rsidP="002A016D">
            <w:pPr>
              <w:jc w:val="center"/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</w:t>
            </w:r>
            <w:r w:rsidRPr="005A5598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26.02.2019 № 14</w:t>
            </w:r>
            <w:r w:rsidR="006717EB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</w:t>
            </w:r>
          </w:p>
          <w:p w:rsidR="00DB5CDC" w:rsidRDefault="00DB5CDC" w:rsidP="002635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5CDC" w:rsidRDefault="00DB5CDC" w:rsidP="002635C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DB5CDC">
              <w:rPr>
                <w:b/>
                <w:sz w:val="24"/>
                <w:szCs w:val="24"/>
              </w:rPr>
              <w:t>Реестр</w:t>
            </w:r>
            <w:r w:rsidRPr="00DB5CDC">
              <w:rPr>
                <w:b/>
                <w:sz w:val="24"/>
                <w:szCs w:val="24"/>
              </w:rPr>
              <w:br/>
              <w:t>многоквартирных домов, которые подлежат капитальному ремонту в рамках Краткосрочного плана реализации</w:t>
            </w:r>
            <w:r w:rsidRPr="00DB5CDC">
              <w:rPr>
                <w:b/>
                <w:sz w:val="24"/>
                <w:szCs w:val="24"/>
              </w:rPr>
              <w:br/>
            </w:r>
            <w:r w:rsidR="00E649A2">
              <w:rPr>
                <w:b/>
                <w:sz w:val="24"/>
                <w:szCs w:val="24"/>
              </w:rPr>
              <w:t xml:space="preserve">на территории </w:t>
            </w:r>
            <w:r w:rsidR="00EF42CF">
              <w:rPr>
                <w:b/>
                <w:sz w:val="24"/>
                <w:szCs w:val="24"/>
              </w:rPr>
              <w:t>Анненковского</w:t>
            </w:r>
            <w:r w:rsidR="00E649A2">
              <w:rPr>
                <w:b/>
                <w:sz w:val="24"/>
                <w:szCs w:val="24"/>
              </w:rPr>
              <w:t xml:space="preserve"> сельсовета</w:t>
            </w:r>
            <w:r w:rsidRPr="00DB5CDC">
              <w:rPr>
                <w:b/>
                <w:sz w:val="24"/>
                <w:szCs w:val="24"/>
              </w:rPr>
              <w:t xml:space="preserve"> Кузнецкого </w:t>
            </w:r>
            <w:proofErr w:type="gramStart"/>
            <w:r w:rsidRPr="00DB5CDC">
              <w:rPr>
                <w:b/>
                <w:sz w:val="24"/>
                <w:szCs w:val="24"/>
              </w:rPr>
              <w:t>района Пензенской области  региональной програ</w:t>
            </w:r>
            <w:r w:rsidR="00E649A2">
              <w:rPr>
                <w:b/>
                <w:sz w:val="24"/>
                <w:szCs w:val="24"/>
              </w:rPr>
              <w:t xml:space="preserve">ммы капитального ремонта общего </w:t>
            </w:r>
            <w:r w:rsidRPr="00DB5CDC">
              <w:rPr>
                <w:b/>
                <w:sz w:val="24"/>
                <w:szCs w:val="24"/>
              </w:rPr>
              <w:t>имущества</w:t>
            </w:r>
            <w:proofErr w:type="gramEnd"/>
            <w:r w:rsidRPr="00DB5CDC">
              <w:rPr>
                <w:b/>
                <w:sz w:val="24"/>
                <w:szCs w:val="24"/>
              </w:rPr>
              <w:t xml:space="preserve"> в многоквартирных домах, расположенных на терр</w:t>
            </w:r>
            <w:r w:rsidR="00A95EFE">
              <w:rPr>
                <w:b/>
                <w:sz w:val="24"/>
                <w:szCs w:val="24"/>
              </w:rPr>
              <w:t xml:space="preserve">итории Пензенской области в </w:t>
            </w:r>
            <w:r w:rsidR="00F67B73">
              <w:rPr>
                <w:b/>
                <w:sz w:val="24"/>
                <w:szCs w:val="24"/>
              </w:rPr>
              <w:t>2018-</w:t>
            </w:r>
            <w:r w:rsidR="00A95EFE">
              <w:rPr>
                <w:b/>
                <w:sz w:val="24"/>
                <w:szCs w:val="24"/>
              </w:rPr>
              <w:t>20</w:t>
            </w:r>
            <w:r w:rsidR="00AA1A89">
              <w:rPr>
                <w:b/>
                <w:sz w:val="24"/>
                <w:szCs w:val="24"/>
              </w:rPr>
              <w:t>20</w:t>
            </w:r>
            <w:r w:rsidRPr="00DB5CDC">
              <w:rPr>
                <w:b/>
                <w:sz w:val="24"/>
                <w:szCs w:val="24"/>
              </w:rPr>
              <w:t xml:space="preserve"> год</w:t>
            </w:r>
            <w:r w:rsidR="00F67B73">
              <w:rPr>
                <w:b/>
                <w:sz w:val="24"/>
                <w:szCs w:val="24"/>
              </w:rPr>
              <w:t>ах</w:t>
            </w:r>
            <w:r w:rsidRPr="00DB5CDC">
              <w:rPr>
                <w:b/>
                <w:sz w:val="24"/>
                <w:szCs w:val="24"/>
              </w:rPr>
              <w:t>, по видам ремонта</w:t>
            </w:r>
          </w:p>
          <w:p w:rsidR="00F67B73" w:rsidRPr="00DB5CDC" w:rsidRDefault="00F67B73" w:rsidP="002635C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  <w:p w:rsidR="00DB5CDC" w:rsidRDefault="00DB5CDC" w:rsidP="002635C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tbl>
            <w:tblPr>
              <w:tblW w:w="15869" w:type="dxa"/>
              <w:jc w:val="center"/>
              <w:tblInd w:w="34" w:type="dxa"/>
              <w:tblLayout w:type="fixed"/>
              <w:tblLook w:val="04A0"/>
            </w:tblPr>
            <w:tblGrid>
              <w:gridCol w:w="425"/>
              <w:gridCol w:w="1253"/>
              <w:gridCol w:w="840"/>
              <w:gridCol w:w="728"/>
              <w:gridCol w:w="840"/>
              <w:gridCol w:w="854"/>
              <w:gridCol w:w="700"/>
              <w:gridCol w:w="699"/>
              <w:gridCol w:w="714"/>
              <w:gridCol w:w="612"/>
              <w:gridCol w:w="760"/>
              <w:gridCol w:w="694"/>
              <w:gridCol w:w="696"/>
              <w:gridCol w:w="426"/>
              <w:gridCol w:w="567"/>
              <w:gridCol w:w="567"/>
              <w:gridCol w:w="708"/>
              <w:gridCol w:w="567"/>
              <w:gridCol w:w="709"/>
              <w:gridCol w:w="709"/>
              <w:gridCol w:w="567"/>
              <w:gridCol w:w="824"/>
              <w:gridCol w:w="410"/>
            </w:tblGrid>
            <w:tr w:rsidR="00F67B73" w:rsidRPr="00707041" w:rsidTr="00F67B73">
              <w:trPr>
                <w:trHeight w:val="390"/>
                <w:jc w:val="center"/>
              </w:trPr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 xml:space="preserve">№ </w:t>
                  </w:r>
                  <w:proofErr w:type="spellStart"/>
                  <w:proofErr w:type="gramStart"/>
                  <w:r w:rsidRPr="00363C6C">
                    <w:rPr>
                      <w:color w:val="000000"/>
                      <w:sz w:val="14"/>
                      <w:szCs w:val="14"/>
                    </w:rPr>
                    <w:t>п</w:t>
                  </w:r>
                  <w:proofErr w:type="spellEnd"/>
                  <w:proofErr w:type="gramEnd"/>
                  <w:r w:rsidRPr="00363C6C">
                    <w:rPr>
                      <w:color w:val="000000"/>
                      <w:sz w:val="14"/>
                      <w:szCs w:val="14"/>
                    </w:rPr>
                    <w:t>/</w:t>
                  </w:r>
                  <w:proofErr w:type="spellStart"/>
                  <w:r w:rsidRPr="00363C6C">
                    <w:rPr>
                      <w:color w:val="000000"/>
                      <w:sz w:val="14"/>
                      <w:szCs w:val="14"/>
                    </w:rPr>
                    <w:t>п</w:t>
                  </w:r>
                  <w:proofErr w:type="spellEnd"/>
                </w:p>
              </w:tc>
              <w:tc>
                <w:tcPr>
                  <w:tcW w:w="12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Адрес МКД</w:t>
                  </w:r>
                </w:p>
              </w:tc>
              <w:tc>
                <w:tcPr>
                  <w:tcW w:w="8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Объем финансирования услуг и (или) работ по капитальному ремонту многоквартирных домов</w:t>
                  </w:r>
                </w:p>
              </w:tc>
              <w:tc>
                <w:tcPr>
                  <w:tcW w:w="10841" w:type="dxa"/>
                  <w:gridSpan w:val="1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 xml:space="preserve">Виды, установленные </w:t>
                  </w:r>
                  <w:proofErr w:type="gramStart"/>
                  <w:r w:rsidRPr="00363C6C">
                    <w:rPr>
                      <w:color w:val="000000"/>
                      <w:sz w:val="14"/>
                      <w:szCs w:val="14"/>
                    </w:rPr>
                    <w:t>ч</w:t>
                  </w:r>
                  <w:proofErr w:type="gramEnd"/>
                  <w:r w:rsidRPr="00363C6C">
                    <w:rPr>
                      <w:color w:val="000000"/>
                      <w:sz w:val="14"/>
                      <w:szCs w:val="14"/>
                    </w:rPr>
                    <w:t>.1 ст.166 Жилищного кодекса Р</w:t>
                  </w:r>
                  <w:r>
                    <w:rPr>
                      <w:color w:val="000000"/>
                      <w:sz w:val="14"/>
                      <w:szCs w:val="14"/>
                    </w:rPr>
                    <w:t xml:space="preserve">оссийской </w:t>
                  </w:r>
                  <w:r w:rsidRPr="00363C6C">
                    <w:rPr>
                      <w:color w:val="000000"/>
                      <w:sz w:val="14"/>
                      <w:szCs w:val="14"/>
                    </w:rPr>
                    <w:t>Ф</w:t>
                  </w:r>
                  <w:r>
                    <w:rPr>
                      <w:color w:val="000000"/>
                      <w:sz w:val="14"/>
                      <w:szCs w:val="14"/>
                    </w:rPr>
                    <w:t>едерации</w:t>
                  </w:r>
                </w:p>
              </w:tc>
              <w:tc>
                <w:tcPr>
                  <w:tcW w:w="25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 xml:space="preserve">Виды, установленные нормативным правовым актом субъекта </w:t>
                  </w:r>
                  <w:r>
                    <w:rPr>
                      <w:color w:val="000000"/>
                      <w:sz w:val="14"/>
                      <w:szCs w:val="14"/>
                    </w:rPr>
                    <w:br/>
                  </w:r>
                  <w:r w:rsidRPr="00E97EFE">
                    <w:rPr>
                      <w:color w:val="000000"/>
                      <w:sz w:val="14"/>
                      <w:szCs w:val="14"/>
                    </w:rPr>
                    <w:t>Российской Федерации</w:t>
                  </w:r>
                </w:p>
              </w:tc>
            </w:tr>
            <w:tr w:rsidR="00F67B73" w:rsidRPr="00707041" w:rsidTr="00F67B73">
              <w:trPr>
                <w:trHeight w:val="390"/>
                <w:jc w:val="center"/>
              </w:trPr>
              <w:tc>
                <w:tcPr>
                  <w:tcW w:w="4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8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535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ремонт внутридомовых инженерных систем</w:t>
                  </w:r>
                </w:p>
              </w:tc>
              <w:tc>
                <w:tcPr>
                  <w:tcW w:w="1372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7B73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 xml:space="preserve">ремонт или замена лифтового оборудования, признанного непригодным </w:t>
                  </w:r>
                </w:p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для эксплуатации, ремонт лифтовых шахт</w:t>
                  </w:r>
                </w:p>
              </w:tc>
              <w:tc>
                <w:tcPr>
                  <w:tcW w:w="139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ремонт крыши</w:t>
                  </w:r>
                </w:p>
              </w:tc>
              <w:tc>
                <w:tcPr>
                  <w:tcW w:w="993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ремонт подвальных помещений, относящихся к общему имуществу в многоквартирном доме</w:t>
                  </w:r>
                </w:p>
              </w:tc>
              <w:tc>
                <w:tcPr>
                  <w:tcW w:w="1275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ремонт фасада</w:t>
                  </w:r>
                </w:p>
              </w:tc>
              <w:tc>
                <w:tcPr>
                  <w:tcW w:w="127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ремонт фундамента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утепление фасадов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переустройство невентилируемой крыши на вентилируемую крышу, устройство выходов на кровлю</w:t>
                  </w:r>
                </w:p>
              </w:tc>
              <w:tc>
                <w:tcPr>
                  <w:tcW w:w="82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7B73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 xml:space="preserve">установка автоматизированных информационно-измерительных систем </w:t>
                  </w:r>
                </w:p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учета потребления коммунальных ресурсов и коммунальных услуг, коллективных (</w:t>
                  </w:r>
                  <w:proofErr w:type="spellStart"/>
                  <w:r w:rsidRPr="00363C6C">
                    <w:rPr>
                      <w:color w:val="000000"/>
                      <w:sz w:val="14"/>
                      <w:szCs w:val="14"/>
                    </w:rPr>
                    <w:t>общедомовых</w:t>
                  </w:r>
                  <w:proofErr w:type="spellEnd"/>
                  <w:r w:rsidRPr="00363C6C">
                    <w:rPr>
                      <w:color w:val="000000"/>
                      <w:sz w:val="14"/>
                      <w:szCs w:val="14"/>
                    </w:rPr>
                    <w:t>) ПУ и УУ</w:t>
                  </w:r>
                </w:p>
              </w:tc>
              <w:tc>
                <w:tcPr>
                  <w:tcW w:w="4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другие виды</w:t>
                  </w:r>
                </w:p>
              </w:tc>
            </w:tr>
            <w:tr w:rsidR="00F67B73" w:rsidRPr="00707041" w:rsidTr="00F67B73">
              <w:trPr>
                <w:cantSplit/>
                <w:trHeight w:val="4673"/>
                <w:jc w:val="center"/>
              </w:trPr>
              <w:tc>
                <w:tcPr>
                  <w:tcW w:w="4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8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ВСЕГО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электроснабжение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теплоснабжение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газоснабжение</w:t>
                  </w:r>
                </w:p>
              </w:tc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водоснабжение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водоотведение</w:t>
                  </w:r>
                </w:p>
              </w:tc>
              <w:tc>
                <w:tcPr>
                  <w:tcW w:w="1372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39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99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75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82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1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</w:tr>
            <w:tr w:rsidR="00F67B73" w:rsidRPr="00707041" w:rsidTr="00F67B73">
              <w:trPr>
                <w:trHeight w:val="390"/>
                <w:jc w:val="center"/>
              </w:trPr>
              <w:tc>
                <w:tcPr>
                  <w:tcW w:w="4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руб.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руб.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руб.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руб.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руб.</w:t>
                  </w:r>
                </w:p>
              </w:tc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руб.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руб.</w:t>
                  </w:r>
                </w:p>
              </w:tc>
              <w:tc>
                <w:tcPr>
                  <w:tcW w:w="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ед.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руб.</w:t>
                  </w:r>
                </w:p>
              </w:tc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кв</w:t>
                  </w:r>
                  <w:proofErr w:type="gramStart"/>
                  <w:r w:rsidRPr="00363C6C">
                    <w:rPr>
                      <w:color w:val="000000"/>
                      <w:sz w:val="14"/>
                      <w:szCs w:val="14"/>
                    </w:rPr>
                    <w:t>.м</w:t>
                  </w:r>
                  <w:proofErr w:type="gramEnd"/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руб.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кв</w:t>
                  </w:r>
                  <w:proofErr w:type="gramStart"/>
                  <w:r w:rsidRPr="00363C6C">
                    <w:rPr>
                      <w:color w:val="000000"/>
                      <w:sz w:val="14"/>
                      <w:szCs w:val="14"/>
                    </w:rPr>
                    <w:t>.м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руб.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кв</w:t>
                  </w:r>
                  <w:proofErr w:type="gramStart"/>
                  <w:r w:rsidRPr="00363C6C">
                    <w:rPr>
                      <w:color w:val="000000"/>
                      <w:sz w:val="14"/>
                      <w:szCs w:val="14"/>
                    </w:rPr>
                    <w:t>.м</w:t>
                  </w:r>
                  <w:proofErr w:type="gramEnd"/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руб.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куб</w:t>
                  </w:r>
                  <w:proofErr w:type="gramStart"/>
                  <w:r w:rsidRPr="00363C6C">
                    <w:rPr>
                      <w:color w:val="000000"/>
                      <w:sz w:val="14"/>
                      <w:szCs w:val="14"/>
                    </w:rPr>
                    <w:t>.м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руб.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руб.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руб.</w:t>
                  </w:r>
                </w:p>
              </w:tc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руб.</w:t>
                  </w: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руб.</w:t>
                  </w:r>
                </w:p>
              </w:tc>
            </w:tr>
            <w:tr w:rsidR="00F67B73" w:rsidRPr="00F67B73" w:rsidTr="00F67B73">
              <w:trPr>
                <w:trHeight w:val="390"/>
                <w:jc w:val="center"/>
              </w:trPr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67B73" w:rsidRPr="00F67B73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2"/>
                      <w:szCs w:val="12"/>
                    </w:rPr>
                  </w:pPr>
                  <w:r w:rsidRPr="00F67B73">
                    <w:rPr>
                      <w:color w:val="000000"/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67B73" w:rsidRPr="00F67B73" w:rsidRDefault="00F67B73" w:rsidP="00F67B73">
                  <w:pPr>
                    <w:jc w:val="center"/>
                    <w:rPr>
                      <w:sz w:val="12"/>
                      <w:szCs w:val="12"/>
                    </w:rPr>
                  </w:pPr>
                  <w:r w:rsidRPr="00F67B73">
                    <w:rPr>
                      <w:sz w:val="12"/>
                      <w:szCs w:val="12"/>
                    </w:rPr>
                    <w:t xml:space="preserve">Кузнецкий район, с. Анненково, </w:t>
                  </w:r>
                </w:p>
                <w:p w:rsidR="00F67B73" w:rsidRPr="00F67B73" w:rsidRDefault="00F67B73" w:rsidP="00F67B73">
                  <w:pPr>
                    <w:widowControl/>
                    <w:ind w:left="-57" w:right="-57"/>
                    <w:rPr>
                      <w:color w:val="000000"/>
                      <w:sz w:val="12"/>
                      <w:szCs w:val="12"/>
                    </w:rPr>
                  </w:pPr>
                  <w:r w:rsidRPr="00F67B73">
                    <w:rPr>
                      <w:sz w:val="12"/>
                      <w:szCs w:val="12"/>
                    </w:rPr>
                    <w:t>ул. Чекалиной, д.100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D4389C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42461563,0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D4389C" w:rsidP="00D4389C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D4389C" w:rsidP="00D4389C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D4389C" w:rsidP="00D4389C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D4389C" w:rsidP="00D4389C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D4389C" w:rsidP="00D4389C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D4389C" w:rsidP="00D4389C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2023E0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2023E0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2023E0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951,20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2023E0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42461563,0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2023E0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2023E0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2023E0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2023E0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2023E0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2023E0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2023E0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2023E0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2023E0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2023E0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</w:tr>
          </w:tbl>
          <w:p w:rsidR="00F67B73" w:rsidRPr="00F67B73" w:rsidRDefault="00F67B73" w:rsidP="002635CE">
            <w:pPr>
              <w:widowControl/>
              <w:autoSpaceDE/>
              <w:autoSpaceDN/>
              <w:adjustRightInd/>
              <w:jc w:val="center"/>
              <w:rPr>
                <w:sz w:val="12"/>
                <w:szCs w:val="12"/>
              </w:rPr>
            </w:pPr>
          </w:p>
          <w:p w:rsidR="00F67B73" w:rsidRPr="00F67B73" w:rsidRDefault="00F67B73" w:rsidP="002635CE">
            <w:pPr>
              <w:widowControl/>
              <w:autoSpaceDE/>
              <w:autoSpaceDN/>
              <w:adjustRightInd/>
              <w:jc w:val="center"/>
              <w:rPr>
                <w:sz w:val="12"/>
                <w:szCs w:val="12"/>
              </w:rPr>
            </w:pPr>
          </w:p>
          <w:p w:rsidR="00F67B73" w:rsidRPr="0053406B" w:rsidRDefault="00F67B73" w:rsidP="002635C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DB5CDC" w:rsidRPr="0053406B" w:rsidTr="002023E0">
        <w:trPr>
          <w:gridBefore w:val="1"/>
          <w:wBefore w:w="157" w:type="dxa"/>
          <w:trHeight w:val="690"/>
        </w:trPr>
        <w:tc>
          <w:tcPr>
            <w:tcW w:w="1591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5CDC" w:rsidRPr="0053406B" w:rsidRDefault="00DB5CDC" w:rsidP="002635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DB5CDC" w:rsidRPr="0053406B" w:rsidTr="002023E0">
        <w:trPr>
          <w:gridBefore w:val="1"/>
          <w:wBefore w:w="157" w:type="dxa"/>
          <w:trHeight w:val="480"/>
        </w:trPr>
        <w:tc>
          <w:tcPr>
            <w:tcW w:w="1591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5CDC" w:rsidRPr="0053406B" w:rsidRDefault="00DB5CDC" w:rsidP="002635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DB5CDC" w:rsidRPr="0053406B" w:rsidTr="002023E0">
        <w:trPr>
          <w:gridBefore w:val="1"/>
          <w:wBefore w:w="157" w:type="dxa"/>
          <w:trHeight w:val="276"/>
        </w:trPr>
        <w:tc>
          <w:tcPr>
            <w:tcW w:w="1591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5CDC" w:rsidRPr="0053406B" w:rsidRDefault="00DB5CDC" w:rsidP="002635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76595E" w:rsidRPr="00900988" w:rsidTr="002023E0">
        <w:trPr>
          <w:gridAfter w:val="1"/>
          <w:wAfter w:w="152" w:type="dxa"/>
          <w:trHeight w:val="1995"/>
        </w:trPr>
        <w:tc>
          <w:tcPr>
            <w:tcW w:w="15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95E" w:rsidRDefault="0076595E" w:rsidP="0076595E">
            <w:pPr>
              <w:ind w:left="11247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Приложение №4</w:t>
            </w:r>
          </w:p>
          <w:p w:rsidR="0076595E" w:rsidRPr="005A5598" w:rsidRDefault="0076595E" w:rsidP="0076595E">
            <w:pPr>
              <w:ind w:left="11247"/>
              <w:outlineLvl w:val="0"/>
              <w:rPr>
                <w:sz w:val="24"/>
                <w:szCs w:val="24"/>
              </w:rPr>
            </w:pPr>
            <w:r w:rsidRPr="005A5598">
              <w:rPr>
                <w:sz w:val="24"/>
                <w:szCs w:val="24"/>
              </w:rPr>
              <w:t>Утвержден</w:t>
            </w:r>
          </w:p>
          <w:p w:rsidR="0076595E" w:rsidRDefault="0076595E" w:rsidP="0076595E">
            <w:pPr>
              <w:ind w:left="11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A5598">
              <w:rPr>
                <w:sz w:val="24"/>
                <w:szCs w:val="24"/>
              </w:rPr>
              <w:t>остановлением</w:t>
            </w:r>
            <w:r>
              <w:rPr>
                <w:sz w:val="24"/>
                <w:szCs w:val="24"/>
              </w:rPr>
              <w:t xml:space="preserve"> администрации </w:t>
            </w:r>
          </w:p>
          <w:p w:rsidR="0076595E" w:rsidRDefault="00EF42CF" w:rsidP="0076595E">
            <w:pPr>
              <w:ind w:left="11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Анненковского</w:t>
            </w:r>
            <w:r w:rsidR="0076595E">
              <w:rPr>
                <w:sz w:val="24"/>
                <w:szCs w:val="24"/>
              </w:rPr>
              <w:t xml:space="preserve"> сельсовета</w:t>
            </w:r>
          </w:p>
          <w:p w:rsidR="0076595E" w:rsidRPr="005A5598" w:rsidRDefault="0076595E" w:rsidP="0076595E">
            <w:pPr>
              <w:ind w:left="11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Кузнецкого района Пензенской области </w:t>
            </w:r>
          </w:p>
          <w:p w:rsidR="002A016D" w:rsidRPr="00796297" w:rsidRDefault="002A016D" w:rsidP="002A016D">
            <w:pPr>
              <w:jc w:val="center"/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</w:t>
            </w:r>
            <w:r w:rsidRPr="005A5598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26.02.2019 № 14</w:t>
            </w:r>
          </w:p>
          <w:p w:rsidR="006717EB" w:rsidRPr="00796297" w:rsidRDefault="006717EB" w:rsidP="006717EB">
            <w:r>
              <w:rPr>
                <w:sz w:val="24"/>
                <w:szCs w:val="24"/>
              </w:rPr>
              <w:t xml:space="preserve"> </w:t>
            </w:r>
          </w:p>
          <w:p w:rsidR="0076595E" w:rsidRDefault="0076595E" w:rsidP="0076595E">
            <w:pPr>
              <w:jc w:val="center"/>
              <w:rPr>
                <w:sz w:val="28"/>
                <w:szCs w:val="28"/>
              </w:rPr>
            </w:pPr>
          </w:p>
          <w:p w:rsidR="0076595E" w:rsidRDefault="0076595E" w:rsidP="0076595E">
            <w:pPr>
              <w:jc w:val="center"/>
              <w:rPr>
                <w:sz w:val="28"/>
                <w:szCs w:val="28"/>
              </w:rPr>
            </w:pPr>
          </w:p>
          <w:p w:rsidR="0076595E" w:rsidRPr="002023E0" w:rsidRDefault="0076595E" w:rsidP="0076595E">
            <w:pPr>
              <w:jc w:val="center"/>
              <w:rPr>
                <w:b/>
                <w:sz w:val="24"/>
                <w:szCs w:val="24"/>
              </w:rPr>
            </w:pPr>
            <w:r w:rsidRPr="002023E0">
              <w:rPr>
                <w:b/>
                <w:sz w:val="24"/>
                <w:szCs w:val="24"/>
              </w:rPr>
              <w:t>Планируемые показатели</w:t>
            </w:r>
          </w:p>
          <w:p w:rsidR="0076595E" w:rsidRPr="002023E0" w:rsidRDefault="0076595E" w:rsidP="00E649A2">
            <w:pPr>
              <w:jc w:val="center"/>
              <w:rPr>
                <w:b/>
                <w:sz w:val="24"/>
                <w:szCs w:val="24"/>
              </w:rPr>
            </w:pPr>
            <w:r w:rsidRPr="002023E0">
              <w:rPr>
                <w:b/>
                <w:sz w:val="24"/>
                <w:szCs w:val="24"/>
              </w:rPr>
              <w:t xml:space="preserve">выполнения Краткосрочного плана реализации </w:t>
            </w:r>
            <w:r w:rsidR="00E649A2" w:rsidRPr="002023E0">
              <w:rPr>
                <w:b/>
                <w:sz w:val="24"/>
                <w:szCs w:val="24"/>
              </w:rPr>
              <w:t xml:space="preserve">на территории </w:t>
            </w:r>
            <w:r w:rsidR="00EF42CF" w:rsidRPr="002023E0">
              <w:rPr>
                <w:b/>
                <w:sz w:val="24"/>
                <w:szCs w:val="24"/>
              </w:rPr>
              <w:t>Анненковского</w:t>
            </w:r>
            <w:r w:rsidR="00E649A2" w:rsidRPr="002023E0">
              <w:rPr>
                <w:b/>
                <w:sz w:val="24"/>
                <w:szCs w:val="24"/>
              </w:rPr>
              <w:t xml:space="preserve"> сельсовета</w:t>
            </w:r>
            <w:r w:rsidRPr="002023E0">
              <w:rPr>
                <w:b/>
                <w:sz w:val="24"/>
                <w:szCs w:val="24"/>
              </w:rPr>
              <w:t xml:space="preserve"> Кузнецкого </w:t>
            </w:r>
            <w:proofErr w:type="gramStart"/>
            <w:r w:rsidRPr="002023E0">
              <w:rPr>
                <w:b/>
                <w:sz w:val="24"/>
                <w:szCs w:val="24"/>
              </w:rPr>
              <w:t>района Пензенской области</w:t>
            </w:r>
            <w:r w:rsidR="00E649A2" w:rsidRPr="002023E0">
              <w:rPr>
                <w:b/>
                <w:sz w:val="24"/>
                <w:szCs w:val="24"/>
              </w:rPr>
              <w:t xml:space="preserve"> </w:t>
            </w:r>
            <w:r w:rsidRPr="002023E0">
              <w:rPr>
                <w:b/>
                <w:sz w:val="24"/>
                <w:szCs w:val="24"/>
              </w:rPr>
              <w:t>региональной программы капитального ремонта общего имущества</w:t>
            </w:r>
            <w:proofErr w:type="gramEnd"/>
            <w:r w:rsidRPr="002023E0">
              <w:rPr>
                <w:b/>
                <w:sz w:val="24"/>
                <w:szCs w:val="24"/>
              </w:rPr>
              <w:t xml:space="preserve"> в многоквартирных домах, </w:t>
            </w:r>
          </w:p>
          <w:p w:rsidR="0076595E" w:rsidRDefault="0076595E" w:rsidP="0076595E">
            <w:pPr>
              <w:jc w:val="center"/>
              <w:rPr>
                <w:b/>
                <w:sz w:val="24"/>
                <w:szCs w:val="24"/>
              </w:rPr>
            </w:pPr>
            <w:r w:rsidRPr="002023E0">
              <w:rPr>
                <w:b/>
                <w:sz w:val="24"/>
                <w:szCs w:val="24"/>
              </w:rPr>
              <w:t xml:space="preserve">расположенных на территории Пензенской области в </w:t>
            </w:r>
            <w:r w:rsidR="00F67B73" w:rsidRPr="002023E0">
              <w:rPr>
                <w:b/>
                <w:sz w:val="24"/>
                <w:szCs w:val="24"/>
              </w:rPr>
              <w:t>2018-</w:t>
            </w:r>
            <w:r w:rsidRPr="002023E0">
              <w:rPr>
                <w:b/>
                <w:sz w:val="24"/>
                <w:szCs w:val="24"/>
              </w:rPr>
              <w:t>20</w:t>
            </w:r>
            <w:r w:rsidR="00AA1A89" w:rsidRPr="002023E0">
              <w:rPr>
                <w:b/>
                <w:sz w:val="24"/>
                <w:szCs w:val="24"/>
              </w:rPr>
              <w:t>20</w:t>
            </w:r>
            <w:r w:rsidRPr="002023E0">
              <w:rPr>
                <w:b/>
                <w:sz w:val="24"/>
                <w:szCs w:val="24"/>
              </w:rPr>
              <w:t xml:space="preserve"> год</w:t>
            </w:r>
            <w:r w:rsidR="00F67B73" w:rsidRPr="002023E0">
              <w:rPr>
                <w:b/>
                <w:sz w:val="24"/>
                <w:szCs w:val="24"/>
              </w:rPr>
              <w:t>ах</w:t>
            </w:r>
          </w:p>
          <w:p w:rsidR="002023E0" w:rsidRDefault="002023E0" w:rsidP="0076595E">
            <w:pPr>
              <w:jc w:val="center"/>
              <w:rPr>
                <w:b/>
                <w:sz w:val="24"/>
                <w:szCs w:val="24"/>
              </w:rPr>
            </w:pPr>
          </w:p>
          <w:tbl>
            <w:tblPr>
              <w:tblW w:w="157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67"/>
              <w:gridCol w:w="2415"/>
              <w:gridCol w:w="1276"/>
              <w:gridCol w:w="1843"/>
              <w:gridCol w:w="850"/>
              <w:gridCol w:w="851"/>
              <w:gridCol w:w="850"/>
              <w:gridCol w:w="851"/>
              <w:gridCol w:w="708"/>
              <w:gridCol w:w="851"/>
              <w:gridCol w:w="850"/>
              <w:gridCol w:w="851"/>
              <w:gridCol w:w="1479"/>
              <w:gridCol w:w="1466"/>
            </w:tblGrid>
            <w:tr w:rsidR="006A2518" w:rsidRPr="003662A5" w:rsidTr="00B069F7">
              <w:trPr>
                <w:trHeight w:val="270"/>
              </w:trPr>
              <w:tc>
                <w:tcPr>
                  <w:tcW w:w="567" w:type="dxa"/>
                  <w:vMerge w:val="restart"/>
                  <w:noWrap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ind w:left="-57" w:right="-57"/>
                    <w:jc w:val="center"/>
                  </w:pPr>
                  <w:r w:rsidRPr="003662A5">
                    <w:t xml:space="preserve">№ </w:t>
                  </w:r>
                  <w:proofErr w:type="spellStart"/>
                  <w:proofErr w:type="gramStart"/>
                  <w:r w:rsidRPr="003662A5">
                    <w:t>п</w:t>
                  </w:r>
                  <w:proofErr w:type="spellEnd"/>
                  <w:proofErr w:type="gramEnd"/>
                  <w:r w:rsidRPr="003662A5">
                    <w:t>/</w:t>
                  </w:r>
                  <w:proofErr w:type="spellStart"/>
                  <w:r w:rsidRPr="003662A5">
                    <w:t>п</w:t>
                  </w:r>
                  <w:proofErr w:type="spellEnd"/>
                </w:p>
              </w:tc>
              <w:tc>
                <w:tcPr>
                  <w:tcW w:w="2415" w:type="dxa"/>
                  <w:vMerge w:val="restart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Наименование МО</w:t>
                  </w:r>
                </w:p>
              </w:tc>
              <w:tc>
                <w:tcPr>
                  <w:tcW w:w="1276" w:type="dxa"/>
                  <w:vMerge w:val="restart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Общая</w:t>
                  </w:r>
                  <w:r w:rsidRPr="003662A5">
                    <w:br/>
                    <w:t>площадь</w:t>
                  </w:r>
                  <w:r w:rsidRPr="003662A5">
                    <w:br/>
                    <w:t>МКД, всего</w:t>
                  </w:r>
                </w:p>
              </w:tc>
              <w:tc>
                <w:tcPr>
                  <w:tcW w:w="1843" w:type="dxa"/>
                  <w:vMerge w:val="restart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ind w:left="-113" w:right="-113"/>
                    <w:jc w:val="center"/>
                  </w:pPr>
                  <w:r w:rsidRPr="003662A5">
                    <w:t>Количество</w:t>
                  </w:r>
                  <w:r w:rsidRPr="003662A5">
                    <w:br/>
                    <w:t>жителей, зарегистрированных</w:t>
                  </w:r>
                  <w:r w:rsidRPr="003662A5">
                    <w:br/>
                    <w:t>в МКД</w:t>
                  </w:r>
                  <w:r w:rsidRPr="003662A5">
                    <w:br/>
                    <w:t>на дату</w:t>
                  </w:r>
                  <w:r w:rsidRPr="003662A5">
                    <w:br/>
                    <w:t>утверждения</w:t>
                  </w:r>
                  <w:r w:rsidRPr="003662A5">
                    <w:br/>
                    <w:t>программы</w:t>
                  </w:r>
                </w:p>
              </w:tc>
              <w:tc>
                <w:tcPr>
                  <w:tcW w:w="4110" w:type="dxa"/>
                  <w:gridSpan w:val="5"/>
                  <w:noWrap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Количество МКД</w:t>
                  </w:r>
                </w:p>
              </w:tc>
              <w:tc>
                <w:tcPr>
                  <w:tcW w:w="5497" w:type="dxa"/>
                  <w:gridSpan w:val="5"/>
                  <w:noWrap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Стоимость капитального ремонта</w:t>
                  </w:r>
                </w:p>
              </w:tc>
            </w:tr>
            <w:tr w:rsidR="006A2518" w:rsidRPr="003662A5" w:rsidTr="00B069F7">
              <w:trPr>
                <w:trHeight w:val="1257"/>
              </w:trPr>
              <w:tc>
                <w:tcPr>
                  <w:tcW w:w="567" w:type="dxa"/>
                  <w:vMerge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</w:p>
              </w:tc>
              <w:tc>
                <w:tcPr>
                  <w:tcW w:w="2415" w:type="dxa"/>
                  <w:vMerge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</w:p>
              </w:tc>
              <w:tc>
                <w:tcPr>
                  <w:tcW w:w="1276" w:type="dxa"/>
                  <w:vMerge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</w:p>
              </w:tc>
              <w:tc>
                <w:tcPr>
                  <w:tcW w:w="1843" w:type="dxa"/>
                  <w:vMerge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</w:p>
              </w:tc>
              <w:tc>
                <w:tcPr>
                  <w:tcW w:w="850" w:type="dxa"/>
                  <w:noWrap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ind w:left="-57" w:right="-57"/>
                    <w:jc w:val="center"/>
                  </w:pPr>
                  <w:r w:rsidRPr="003662A5">
                    <w:t>I квартал</w:t>
                  </w:r>
                </w:p>
              </w:tc>
              <w:tc>
                <w:tcPr>
                  <w:tcW w:w="851" w:type="dxa"/>
                  <w:noWrap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ind w:left="-57" w:right="-57"/>
                    <w:jc w:val="center"/>
                  </w:pPr>
                  <w:r w:rsidRPr="003662A5">
                    <w:t>II квартал</w:t>
                  </w:r>
                </w:p>
              </w:tc>
              <w:tc>
                <w:tcPr>
                  <w:tcW w:w="850" w:type="dxa"/>
                  <w:noWrap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ind w:left="-57" w:right="-57"/>
                    <w:jc w:val="center"/>
                  </w:pPr>
                  <w:r w:rsidRPr="003662A5">
                    <w:t>III квартал</w:t>
                  </w:r>
                </w:p>
              </w:tc>
              <w:tc>
                <w:tcPr>
                  <w:tcW w:w="851" w:type="dxa"/>
                  <w:noWrap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ind w:left="-57" w:right="-57"/>
                    <w:jc w:val="center"/>
                  </w:pPr>
                  <w:r w:rsidRPr="003662A5">
                    <w:t>IV квартал</w:t>
                  </w:r>
                </w:p>
              </w:tc>
              <w:tc>
                <w:tcPr>
                  <w:tcW w:w="708" w:type="dxa"/>
                  <w:noWrap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ind w:left="-57" w:right="-57"/>
                    <w:jc w:val="center"/>
                  </w:pPr>
                  <w:r w:rsidRPr="003662A5">
                    <w:t>Всего</w:t>
                  </w:r>
                </w:p>
              </w:tc>
              <w:tc>
                <w:tcPr>
                  <w:tcW w:w="851" w:type="dxa"/>
                  <w:noWrap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ind w:left="-57" w:right="-57"/>
                    <w:jc w:val="center"/>
                  </w:pPr>
                  <w:r w:rsidRPr="003662A5">
                    <w:t>I квартал</w:t>
                  </w:r>
                </w:p>
              </w:tc>
              <w:tc>
                <w:tcPr>
                  <w:tcW w:w="850" w:type="dxa"/>
                  <w:noWrap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ind w:left="-57" w:right="-57"/>
                    <w:jc w:val="center"/>
                  </w:pPr>
                  <w:r w:rsidRPr="003662A5">
                    <w:t>II квартал</w:t>
                  </w:r>
                </w:p>
              </w:tc>
              <w:tc>
                <w:tcPr>
                  <w:tcW w:w="851" w:type="dxa"/>
                  <w:noWrap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ind w:left="-57" w:right="-57"/>
                    <w:jc w:val="center"/>
                  </w:pPr>
                  <w:r w:rsidRPr="003662A5">
                    <w:t>III квартал</w:t>
                  </w:r>
                </w:p>
              </w:tc>
              <w:tc>
                <w:tcPr>
                  <w:tcW w:w="1479" w:type="dxa"/>
                  <w:noWrap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IV квартал</w:t>
                  </w:r>
                </w:p>
              </w:tc>
              <w:tc>
                <w:tcPr>
                  <w:tcW w:w="1466" w:type="dxa"/>
                  <w:noWrap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Всего</w:t>
                  </w:r>
                </w:p>
              </w:tc>
            </w:tr>
            <w:tr w:rsidR="006A2518" w:rsidRPr="003662A5" w:rsidTr="00B069F7">
              <w:trPr>
                <w:trHeight w:val="270"/>
              </w:trPr>
              <w:tc>
                <w:tcPr>
                  <w:tcW w:w="567" w:type="dxa"/>
                  <w:vMerge/>
                  <w:vAlign w:val="center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</w:p>
              </w:tc>
              <w:tc>
                <w:tcPr>
                  <w:tcW w:w="2415" w:type="dxa"/>
                  <w:vMerge/>
                  <w:vAlign w:val="center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</w:p>
              </w:tc>
              <w:tc>
                <w:tcPr>
                  <w:tcW w:w="1276" w:type="dxa"/>
                  <w:noWrap/>
                  <w:vAlign w:val="center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кв</w:t>
                  </w:r>
                  <w:proofErr w:type="gramStart"/>
                  <w:r w:rsidRPr="003662A5">
                    <w:t>.м</w:t>
                  </w:r>
                  <w:proofErr w:type="gramEnd"/>
                </w:p>
              </w:tc>
              <w:tc>
                <w:tcPr>
                  <w:tcW w:w="1843" w:type="dxa"/>
                  <w:noWrap/>
                  <w:vAlign w:val="center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чел.</w:t>
                  </w:r>
                </w:p>
              </w:tc>
              <w:tc>
                <w:tcPr>
                  <w:tcW w:w="850" w:type="dxa"/>
                  <w:noWrap/>
                  <w:vAlign w:val="center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ед.</w:t>
                  </w:r>
                </w:p>
              </w:tc>
              <w:tc>
                <w:tcPr>
                  <w:tcW w:w="851" w:type="dxa"/>
                  <w:noWrap/>
                  <w:vAlign w:val="center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ед.</w:t>
                  </w:r>
                </w:p>
              </w:tc>
              <w:tc>
                <w:tcPr>
                  <w:tcW w:w="850" w:type="dxa"/>
                  <w:noWrap/>
                  <w:vAlign w:val="center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ед.</w:t>
                  </w:r>
                </w:p>
              </w:tc>
              <w:tc>
                <w:tcPr>
                  <w:tcW w:w="851" w:type="dxa"/>
                  <w:noWrap/>
                  <w:vAlign w:val="center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ед.</w:t>
                  </w:r>
                </w:p>
              </w:tc>
              <w:tc>
                <w:tcPr>
                  <w:tcW w:w="708" w:type="dxa"/>
                  <w:noWrap/>
                  <w:vAlign w:val="center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ед.</w:t>
                  </w:r>
                </w:p>
              </w:tc>
              <w:tc>
                <w:tcPr>
                  <w:tcW w:w="851" w:type="dxa"/>
                  <w:noWrap/>
                  <w:vAlign w:val="center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руб.</w:t>
                  </w:r>
                </w:p>
              </w:tc>
              <w:tc>
                <w:tcPr>
                  <w:tcW w:w="850" w:type="dxa"/>
                  <w:noWrap/>
                  <w:vAlign w:val="center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руб.</w:t>
                  </w:r>
                </w:p>
              </w:tc>
              <w:tc>
                <w:tcPr>
                  <w:tcW w:w="851" w:type="dxa"/>
                  <w:noWrap/>
                  <w:vAlign w:val="center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руб.</w:t>
                  </w:r>
                </w:p>
              </w:tc>
              <w:tc>
                <w:tcPr>
                  <w:tcW w:w="1479" w:type="dxa"/>
                  <w:noWrap/>
                  <w:vAlign w:val="center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руб.</w:t>
                  </w:r>
                </w:p>
              </w:tc>
              <w:tc>
                <w:tcPr>
                  <w:tcW w:w="1466" w:type="dxa"/>
                  <w:noWrap/>
                  <w:vAlign w:val="center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руб.</w:t>
                  </w:r>
                </w:p>
              </w:tc>
            </w:tr>
            <w:tr w:rsidR="006A2518" w:rsidRPr="003662A5" w:rsidTr="00B069F7">
              <w:trPr>
                <w:trHeight w:val="270"/>
              </w:trPr>
              <w:tc>
                <w:tcPr>
                  <w:tcW w:w="567" w:type="dxa"/>
                  <w:vAlign w:val="center"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>
                    <w:t>1</w:t>
                  </w:r>
                </w:p>
              </w:tc>
              <w:tc>
                <w:tcPr>
                  <w:tcW w:w="2415" w:type="dxa"/>
                  <w:vAlign w:val="center"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>
                    <w:t xml:space="preserve">Анненковский сельсовета Кузнецкого района </w:t>
                  </w:r>
                </w:p>
              </w:tc>
              <w:tc>
                <w:tcPr>
                  <w:tcW w:w="1276" w:type="dxa"/>
                  <w:noWrap/>
                  <w:vAlign w:val="center"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>
                    <w:t>1680,7</w:t>
                  </w:r>
                </w:p>
              </w:tc>
              <w:tc>
                <w:tcPr>
                  <w:tcW w:w="1843" w:type="dxa"/>
                  <w:noWrap/>
                  <w:vAlign w:val="center"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>
                    <w:t>66</w:t>
                  </w:r>
                </w:p>
              </w:tc>
              <w:tc>
                <w:tcPr>
                  <w:tcW w:w="850" w:type="dxa"/>
                  <w:noWrap/>
                  <w:vAlign w:val="center"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851" w:type="dxa"/>
                  <w:noWrap/>
                  <w:vAlign w:val="center"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850" w:type="dxa"/>
                  <w:noWrap/>
                  <w:vAlign w:val="center"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851" w:type="dxa"/>
                  <w:noWrap/>
                  <w:vAlign w:val="center"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>
                    <w:t>1</w:t>
                  </w:r>
                </w:p>
              </w:tc>
              <w:tc>
                <w:tcPr>
                  <w:tcW w:w="708" w:type="dxa"/>
                  <w:noWrap/>
                  <w:vAlign w:val="center"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>
                    <w:t>1</w:t>
                  </w:r>
                </w:p>
              </w:tc>
              <w:tc>
                <w:tcPr>
                  <w:tcW w:w="851" w:type="dxa"/>
                  <w:noWrap/>
                  <w:vAlign w:val="center"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850" w:type="dxa"/>
                  <w:noWrap/>
                  <w:vAlign w:val="center"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851" w:type="dxa"/>
                  <w:noWrap/>
                  <w:vAlign w:val="center"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479" w:type="dxa"/>
                  <w:noWrap/>
                  <w:vAlign w:val="center"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>
                    <w:t>4246156,8</w:t>
                  </w:r>
                </w:p>
              </w:tc>
              <w:tc>
                <w:tcPr>
                  <w:tcW w:w="1466" w:type="dxa"/>
                  <w:noWrap/>
                  <w:vAlign w:val="center"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>
                    <w:t>4246156,8</w:t>
                  </w:r>
                </w:p>
              </w:tc>
            </w:tr>
          </w:tbl>
          <w:p w:rsidR="006A2518" w:rsidRPr="0017120F" w:rsidRDefault="006A2518" w:rsidP="006A2518">
            <w:pPr>
              <w:rPr>
                <w:sz w:val="4"/>
                <w:szCs w:val="4"/>
              </w:rPr>
            </w:pPr>
          </w:p>
          <w:p w:rsidR="0076595E" w:rsidRDefault="0076595E" w:rsidP="006A2518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  <w:p w:rsidR="006A2518" w:rsidRDefault="006A2518" w:rsidP="006A2518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  <w:p w:rsidR="006A2518" w:rsidRDefault="006A2518" w:rsidP="006A2518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  <w:p w:rsidR="006A2518" w:rsidRDefault="006A2518" w:rsidP="006A2518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  <w:p w:rsidR="006A2518" w:rsidRDefault="006A2518" w:rsidP="006A2518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  <w:p w:rsidR="006A2518" w:rsidRDefault="006A2518" w:rsidP="006A2518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  <w:p w:rsidR="006A2518" w:rsidRDefault="006A2518" w:rsidP="006A2518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  <w:p w:rsidR="006A2518" w:rsidRPr="00295CA3" w:rsidRDefault="006A2518" w:rsidP="006A2518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</w:tr>
    </w:tbl>
    <w:p w:rsidR="00491FE9" w:rsidRPr="00491FE9" w:rsidRDefault="00491FE9" w:rsidP="002023E0">
      <w:pPr>
        <w:jc w:val="both"/>
        <w:rPr>
          <w:sz w:val="24"/>
          <w:szCs w:val="24"/>
        </w:rPr>
      </w:pPr>
    </w:p>
    <w:p w:rsidR="0076595E" w:rsidRDefault="0076595E" w:rsidP="0076595E">
      <w:pPr>
        <w:ind w:firstLine="567"/>
        <w:jc w:val="right"/>
        <w:rPr>
          <w:sz w:val="28"/>
          <w:szCs w:val="28"/>
        </w:rPr>
      </w:pPr>
    </w:p>
    <w:sectPr w:rsidR="0076595E" w:rsidSect="00491FE9">
      <w:pgSz w:w="16838" w:h="11906" w:orient="landscape"/>
      <w:pgMar w:top="568" w:right="536" w:bottom="426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DB0439"/>
    <w:rsid w:val="00013C28"/>
    <w:rsid w:val="00024E5E"/>
    <w:rsid w:val="00032BED"/>
    <w:rsid w:val="000464DB"/>
    <w:rsid w:val="0006188E"/>
    <w:rsid w:val="00081181"/>
    <w:rsid w:val="000848E4"/>
    <w:rsid w:val="000B67B9"/>
    <w:rsid w:val="000C3B34"/>
    <w:rsid w:val="000D072B"/>
    <w:rsid w:val="00110189"/>
    <w:rsid w:val="00121149"/>
    <w:rsid w:val="00130234"/>
    <w:rsid w:val="00130D59"/>
    <w:rsid w:val="0014497D"/>
    <w:rsid w:val="001766C4"/>
    <w:rsid w:val="001B5414"/>
    <w:rsid w:val="001D3579"/>
    <w:rsid w:val="001F79BB"/>
    <w:rsid w:val="002023E0"/>
    <w:rsid w:val="002635CE"/>
    <w:rsid w:val="00277247"/>
    <w:rsid w:val="00287498"/>
    <w:rsid w:val="00295452"/>
    <w:rsid w:val="002A016D"/>
    <w:rsid w:val="002A1EA4"/>
    <w:rsid w:val="002C6BA8"/>
    <w:rsid w:val="002D655C"/>
    <w:rsid w:val="002E6555"/>
    <w:rsid w:val="002F092E"/>
    <w:rsid w:val="002F214C"/>
    <w:rsid w:val="00321A62"/>
    <w:rsid w:val="00323822"/>
    <w:rsid w:val="003328F8"/>
    <w:rsid w:val="00354522"/>
    <w:rsid w:val="003677EA"/>
    <w:rsid w:val="003B1166"/>
    <w:rsid w:val="003F2D9B"/>
    <w:rsid w:val="00431EE5"/>
    <w:rsid w:val="00432C04"/>
    <w:rsid w:val="004339EE"/>
    <w:rsid w:val="00445AA5"/>
    <w:rsid w:val="00447629"/>
    <w:rsid w:val="00456C0F"/>
    <w:rsid w:val="0047206C"/>
    <w:rsid w:val="00486256"/>
    <w:rsid w:val="00487FAE"/>
    <w:rsid w:val="00491FE9"/>
    <w:rsid w:val="004B3B11"/>
    <w:rsid w:val="004B4C84"/>
    <w:rsid w:val="004C533F"/>
    <w:rsid w:val="004C7E35"/>
    <w:rsid w:val="004D17E8"/>
    <w:rsid w:val="00500BCE"/>
    <w:rsid w:val="0051730C"/>
    <w:rsid w:val="0053406B"/>
    <w:rsid w:val="00563692"/>
    <w:rsid w:val="005709A2"/>
    <w:rsid w:val="00583E23"/>
    <w:rsid w:val="00593FB4"/>
    <w:rsid w:val="005C1BA2"/>
    <w:rsid w:val="005E425B"/>
    <w:rsid w:val="005F10AF"/>
    <w:rsid w:val="00616C1F"/>
    <w:rsid w:val="0062417E"/>
    <w:rsid w:val="006260E0"/>
    <w:rsid w:val="00626572"/>
    <w:rsid w:val="00646EF0"/>
    <w:rsid w:val="0065646C"/>
    <w:rsid w:val="00670614"/>
    <w:rsid w:val="006717EB"/>
    <w:rsid w:val="0068223B"/>
    <w:rsid w:val="0069147E"/>
    <w:rsid w:val="006A2518"/>
    <w:rsid w:val="006D0420"/>
    <w:rsid w:val="006F60D4"/>
    <w:rsid w:val="007154F8"/>
    <w:rsid w:val="0074659A"/>
    <w:rsid w:val="007505D8"/>
    <w:rsid w:val="007623EF"/>
    <w:rsid w:val="00762498"/>
    <w:rsid w:val="0076595E"/>
    <w:rsid w:val="00774579"/>
    <w:rsid w:val="00775D2B"/>
    <w:rsid w:val="007A0A91"/>
    <w:rsid w:val="007A3175"/>
    <w:rsid w:val="007B0604"/>
    <w:rsid w:val="007E3114"/>
    <w:rsid w:val="007F4A04"/>
    <w:rsid w:val="00800749"/>
    <w:rsid w:val="008150BC"/>
    <w:rsid w:val="00826500"/>
    <w:rsid w:val="008A7AAF"/>
    <w:rsid w:val="008B0049"/>
    <w:rsid w:val="008B4A7F"/>
    <w:rsid w:val="008C3A01"/>
    <w:rsid w:val="008C52C5"/>
    <w:rsid w:val="008F0EAC"/>
    <w:rsid w:val="00962091"/>
    <w:rsid w:val="00977E08"/>
    <w:rsid w:val="0098263A"/>
    <w:rsid w:val="009B58F3"/>
    <w:rsid w:val="009C3A88"/>
    <w:rsid w:val="009D3836"/>
    <w:rsid w:val="009D6E36"/>
    <w:rsid w:val="00A02191"/>
    <w:rsid w:val="00A445D8"/>
    <w:rsid w:val="00A44A6B"/>
    <w:rsid w:val="00A84EB0"/>
    <w:rsid w:val="00A948D8"/>
    <w:rsid w:val="00A95EFE"/>
    <w:rsid w:val="00AA1A89"/>
    <w:rsid w:val="00AD03A8"/>
    <w:rsid w:val="00AD3CD6"/>
    <w:rsid w:val="00B84ADA"/>
    <w:rsid w:val="00BB456B"/>
    <w:rsid w:val="00BD31DF"/>
    <w:rsid w:val="00BE6BE3"/>
    <w:rsid w:val="00BF36E3"/>
    <w:rsid w:val="00C01258"/>
    <w:rsid w:val="00C04457"/>
    <w:rsid w:val="00C374C4"/>
    <w:rsid w:val="00C37B2F"/>
    <w:rsid w:val="00C40ACE"/>
    <w:rsid w:val="00C46D50"/>
    <w:rsid w:val="00C643BF"/>
    <w:rsid w:val="00CC3FD8"/>
    <w:rsid w:val="00CD2EF0"/>
    <w:rsid w:val="00CD5E70"/>
    <w:rsid w:val="00CF446E"/>
    <w:rsid w:val="00D0270F"/>
    <w:rsid w:val="00D20CBC"/>
    <w:rsid w:val="00D21A83"/>
    <w:rsid w:val="00D305DB"/>
    <w:rsid w:val="00D34118"/>
    <w:rsid w:val="00D4389C"/>
    <w:rsid w:val="00D8327B"/>
    <w:rsid w:val="00D94E7B"/>
    <w:rsid w:val="00DB0439"/>
    <w:rsid w:val="00DB087A"/>
    <w:rsid w:val="00DB5074"/>
    <w:rsid w:val="00DB5CDC"/>
    <w:rsid w:val="00DD129E"/>
    <w:rsid w:val="00DD1F3E"/>
    <w:rsid w:val="00DD57DA"/>
    <w:rsid w:val="00DE15AD"/>
    <w:rsid w:val="00E153ED"/>
    <w:rsid w:val="00E527FA"/>
    <w:rsid w:val="00E54CF1"/>
    <w:rsid w:val="00E57F29"/>
    <w:rsid w:val="00E649A2"/>
    <w:rsid w:val="00E75E9A"/>
    <w:rsid w:val="00E7767A"/>
    <w:rsid w:val="00E97B5D"/>
    <w:rsid w:val="00EA39F4"/>
    <w:rsid w:val="00EF42CF"/>
    <w:rsid w:val="00F05824"/>
    <w:rsid w:val="00F36A4A"/>
    <w:rsid w:val="00F43559"/>
    <w:rsid w:val="00F456F2"/>
    <w:rsid w:val="00F55738"/>
    <w:rsid w:val="00F55F3D"/>
    <w:rsid w:val="00F67B73"/>
    <w:rsid w:val="00FC075E"/>
    <w:rsid w:val="00FD2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0439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4497D"/>
    <w:pPr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04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B043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DB043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">
    <w:name w:val="Знак"/>
    <w:basedOn w:val="a"/>
    <w:rsid w:val="00DB0439"/>
    <w:pPr>
      <w:widowControl/>
      <w:autoSpaceDE/>
      <w:autoSpaceDN/>
      <w:adjustRightInd/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a4">
    <w:name w:val="Знак"/>
    <w:basedOn w:val="a"/>
    <w:rsid w:val="00F55F3D"/>
    <w:pPr>
      <w:widowControl/>
      <w:autoSpaceDE/>
      <w:autoSpaceDN/>
      <w:adjustRightInd/>
      <w:spacing w:after="160" w:line="240" w:lineRule="exact"/>
      <w:jc w:val="both"/>
    </w:pPr>
    <w:rPr>
      <w:sz w:val="24"/>
      <w:szCs w:val="24"/>
      <w:lang w:val="en-US" w:eastAsia="en-US"/>
    </w:rPr>
  </w:style>
  <w:style w:type="table" w:styleId="a5">
    <w:name w:val="Table Grid"/>
    <w:basedOn w:val="a1"/>
    <w:rsid w:val="0067061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646EF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6">
    <w:name w:val="Balloon Text"/>
    <w:basedOn w:val="a"/>
    <w:semiHidden/>
    <w:rsid w:val="00A44A6B"/>
    <w:rPr>
      <w:rFonts w:ascii="Tahoma" w:hAnsi="Tahoma" w:cs="Tahoma"/>
      <w:sz w:val="16"/>
      <w:szCs w:val="16"/>
    </w:rPr>
  </w:style>
  <w:style w:type="character" w:styleId="a7">
    <w:name w:val="Strong"/>
    <w:qFormat/>
    <w:rsid w:val="002A1EA4"/>
    <w:rPr>
      <w:b/>
      <w:bCs/>
    </w:rPr>
  </w:style>
  <w:style w:type="character" w:customStyle="1" w:styleId="b-serp-urlitem">
    <w:name w:val="b-serp-url__item"/>
    <w:basedOn w:val="a0"/>
    <w:rsid w:val="002F214C"/>
  </w:style>
  <w:style w:type="character" w:styleId="a8">
    <w:name w:val="Hyperlink"/>
    <w:rsid w:val="002F214C"/>
    <w:rPr>
      <w:color w:val="0000FF"/>
      <w:u w:val="single"/>
    </w:rPr>
  </w:style>
  <w:style w:type="character" w:customStyle="1" w:styleId="10">
    <w:name w:val="Заголовок 1 Знак"/>
    <w:link w:val="1"/>
    <w:locked/>
    <w:rsid w:val="0014497D"/>
    <w:rPr>
      <w:rFonts w:ascii="Arial" w:eastAsia="Calibri" w:hAnsi="Arial" w:cs="Arial"/>
      <w:b/>
      <w:bCs/>
      <w:color w:val="26282F"/>
      <w:sz w:val="26"/>
      <w:szCs w:val="26"/>
      <w:lang w:val="ru-RU" w:eastAsia="ru-RU" w:bidi="ar-SA"/>
    </w:rPr>
  </w:style>
  <w:style w:type="character" w:customStyle="1" w:styleId="apple-converted-space">
    <w:name w:val="apple-converted-space"/>
    <w:basedOn w:val="a0"/>
    <w:rsid w:val="002C6BA8"/>
  </w:style>
  <w:style w:type="paragraph" w:styleId="a9">
    <w:name w:val="Normal (Web)"/>
    <w:basedOn w:val="a"/>
    <w:rsid w:val="007F4A0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8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C4A78-0BBE-4A73-8AB0-7B017FA14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6</Pages>
  <Words>1250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2</Company>
  <LinksUpToDate>false</LinksUpToDate>
  <CharactersWithSpaces>8362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cp:lastModifiedBy>User</cp:lastModifiedBy>
  <cp:revision>24</cp:revision>
  <cp:lastPrinted>2019-07-16T07:14:00Z</cp:lastPrinted>
  <dcterms:created xsi:type="dcterms:W3CDTF">2018-12-26T08:49:00Z</dcterms:created>
  <dcterms:modified xsi:type="dcterms:W3CDTF">2020-03-25T14:28:00Z</dcterms:modified>
</cp:coreProperties>
</file>