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58" w:rsidRPr="00E94F32" w:rsidRDefault="00D26F58" w:rsidP="00D26F58">
      <w:pPr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E94F32">
        <w:rPr>
          <w:rFonts w:ascii="Times New Roman" w:hAnsi="Times New Roman" w:cs="Times New Roman"/>
          <w:b/>
          <w:sz w:val="32"/>
          <w:u w:val="single"/>
        </w:rPr>
        <w:t>Сведения о состояни</w:t>
      </w:r>
      <w:r>
        <w:rPr>
          <w:rFonts w:ascii="Times New Roman" w:hAnsi="Times New Roman" w:cs="Times New Roman"/>
          <w:b/>
          <w:sz w:val="32"/>
          <w:u w:val="single"/>
        </w:rPr>
        <w:t>и</w:t>
      </w:r>
      <w:r w:rsidRPr="00E94F32">
        <w:rPr>
          <w:rFonts w:ascii="Times New Roman" w:hAnsi="Times New Roman" w:cs="Times New Roman"/>
          <w:b/>
          <w:sz w:val="32"/>
          <w:u w:val="single"/>
        </w:rPr>
        <w:t xml:space="preserve"> загрязнения окружающей среды в части загрязнения воздуха, поверхностных водных объектов и почв</w:t>
      </w:r>
    </w:p>
    <w:p w:rsidR="00D26F58" w:rsidRPr="00E75623" w:rsidRDefault="00D26F58" w:rsidP="00D26F58">
      <w:pPr>
        <w:ind w:firstLine="993"/>
        <w:rPr>
          <w:rFonts w:ascii="Times New Roman" w:hAnsi="Times New Roman" w:cs="Times New Roman"/>
          <w:sz w:val="28"/>
          <w:szCs w:val="28"/>
        </w:rPr>
      </w:pPr>
    </w:p>
    <w:p w:rsidR="00D26F58" w:rsidRPr="00E75623" w:rsidRDefault="00D26F58" w:rsidP="00D26F58">
      <w:pPr>
        <w:ind w:firstLine="99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5623">
        <w:rPr>
          <w:rFonts w:ascii="Times New Roman" w:hAnsi="Times New Roman" w:cs="Times New Roman"/>
          <w:sz w:val="28"/>
          <w:szCs w:val="28"/>
        </w:rPr>
        <w:t>Основными источниками выбросов в атмосферу на относительно ограниченной территории района являются предприятия пищевой промышленности (спиртзавод, скотобойня, произво</w:t>
      </w:r>
      <w:r w:rsidRPr="00DF60A5">
        <w:rPr>
          <w:rFonts w:ascii="Times New Roman" w:hAnsi="Times New Roman" w:cs="Times New Roman"/>
          <w:sz w:val="28"/>
          <w:szCs w:val="28"/>
        </w:rPr>
        <w:t>дство пищевых полуфабрикатов), сельскохозяйственные предприятия, пре</w:t>
      </w:r>
      <w:r w:rsidRPr="00E75623">
        <w:rPr>
          <w:rFonts w:ascii="Times New Roman" w:hAnsi="Times New Roman" w:cs="Times New Roman"/>
          <w:sz w:val="28"/>
          <w:szCs w:val="28"/>
        </w:rPr>
        <w:t>дприятия животноводства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6F58" w:rsidRDefault="00D26F58" w:rsidP="00D26F58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75623">
        <w:rPr>
          <w:rFonts w:ascii="Times New Roman" w:hAnsi="Times New Roman" w:cs="Times New Roman"/>
          <w:sz w:val="28"/>
          <w:szCs w:val="28"/>
        </w:rPr>
        <w:t>лияние на состояние атмосферного воздуха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75623">
        <w:rPr>
          <w:rFonts w:ascii="Times New Roman" w:hAnsi="Times New Roman" w:cs="Times New Roman"/>
          <w:sz w:val="28"/>
          <w:szCs w:val="28"/>
        </w:rPr>
        <w:t xml:space="preserve"> отмечается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75623">
        <w:rPr>
          <w:rFonts w:ascii="Times New Roman" w:hAnsi="Times New Roman" w:cs="Times New Roman"/>
          <w:sz w:val="28"/>
          <w:szCs w:val="28"/>
        </w:rPr>
        <w:t xml:space="preserve">результате выбросов автомобильного транспорта на </w:t>
      </w:r>
      <w:r>
        <w:rPr>
          <w:rFonts w:ascii="Times New Roman" w:hAnsi="Times New Roman" w:cs="Times New Roman"/>
          <w:sz w:val="28"/>
          <w:szCs w:val="28"/>
        </w:rPr>
        <w:t>автодорогах районного и местного значения</w:t>
      </w:r>
      <w:r w:rsidRPr="00E756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6F58" w:rsidRDefault="00D26F58" w:rsidP="00D26F58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Объекты, осуществляющие прямой сброс производственных и хозяйственно-бытовых стоков в поверхностные водные объекты отсутствуют.</w:t>
      </w:r>
    </w:p>
    <w:p w:rsidR="00D26F58" w:rsidRDefault="00D26F58" w:rsidP="00D26F58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ливневой канализации на территории района отсутствует. Сток с территории объектов района осуществляется за счет вертикальной планировки на проезжую часть дорог.</w:t>
      </w:r>
    </w:p>
    <w:p w:rsidR="00D26F58" w:rsidRDefault="00D26F58" w:rsidP="00D26F58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Центральная канализация на территории района отсутствует, сброс бытовых стоков от жилой зоны, административно-хозяйственных зон, производственных объектов, объектов соцкультбыта, учебно-воспитательных учреждений осуществляется посредством локальной канализации на объектах в выгребные водонепроницаемые ямы, септики с последующим вывозом стоков на договорной основе в точку сброса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горколлектор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Горводоканал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>» г. Кузнецк.</w:t>
      </w:r>
    </w:p>
    <w:p w:rsidR="00D26F58" w:rsidRDefault="00D26F58" w:rsidP="00D26F58">
      <w:pPr>
        <w:ind w:left="284" w:right="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F3">
        <w:rPr>
          <w:rFonts w:ascii="Times New Roman" w:hAnsi="Times New Roman" w:cs="Times New Roman"/>
          <w:sz w:val="28"/>
          <w:szCs w:val="28"/>
        </w:rPr>
        <w:t xml:space="preserve">Санитарно-микробиологические и </w:t>
      </w:r>
      <w:proofErr w:type="spellStart"/>
      <w:r w:rsidRPr="00707DF3">
        <w:rPr>
          <w:rFonts w:ascii="Times New Roman" w:hAnsi="Times New Roman" w:cs="Times New Roman"/>
          <w:sz w:val="28"/>
          <w:szCs w:val="28"/>
        </w:rPr>
        <w:t>паразитологические</w:t>
      </w:r>
      <w:proofErr w:type="spellEnd"/>
      <w:r w:rsidRPr="00707DF3">
        <w:rPr>
          <w:rFonts w:ascii="Times New Roman" w:hAnsi="Times New Roman" w:cs="Times New Roman"/>
          <w:sz w:val="28"/>
          <w:szCs w:val="28"/>
        </w:rPr>
        <w:t xml:space="preserve"> исследований проб почвы на территории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DF3">
        <w:rPr>
          <w:rFonts w:ascii="Times New Roman" w:hAnsi="Times New Roman" w:cs="Times New Roman"/>
          <w:sz w:val="28"/>
          <w:szCs w:val="28"/>
        </w:rPr>
        <w:t>превышений по нормативным показателям не выявляли.</w:t>
      </w:r>
    </w:p>
    <w:p w:rsidR="00D26F58" w:rsidRDefault="00D26F58" w:rsidP="00D26F58">
      <w:pPr>
        <w:ind w:left="284" w:right="79" w:firstLine="709"/>
        <w:jc w:val="both"/>
        <w:rPr>
          <w:rFonts w:ascii="Times New Roman" w:hAnsi="Times New Roman" w:cs="Times New Roman"/>
          <w:b/>
          <w:sz w:val="32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Pr="00707DF3">
        <w:rPr>
          <w:rFonts w:ascii="Times New Roman" w:hAnsi="Times New Roman" w:cs="Times New Roman"/>
          <w:sz w:val="28"/>
          <w:szCs w:val="28"/>
        </w:rPr>
        <w:t>использованием удобрений</w:t>
      </w:r>
      <w:r>
        <w:rPr>
          <w:rFonts w:ascii="Times New Roman" w:hAnsi="Times New Roman" w:cs="Times New Roman"/>
          <w:sz w:val="28"/>
          <w:szCs w:val="28"/>
        </w:rPr>
        <w:t xml:space="preserve"> и восстановительные работы</w:t>
      </w:r>
      <w:r w:rsidRPr="00707DF3">
        <w:rPr>
          <w:rFonts w:ascii="Times New Roman" w:hAnsi="Times New Roman" w:cs="Times New Roman"/>
          <w:sz w:val="28"/>
          <w:szCs w:val="28"/>
        </w:rPr>
        <w:t xml:space="preserve"> на территории сельскохозяйственных угодий вед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07DF3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непосредственно организациями</w:t>
      </w:r>
      <w:r w:rsidRPr="00707DF3">
        <w:rPr>
          <w:rFonts w:ascii="Times New Roman" w:hAnsi="Times New Roman" w:cs="Times New Roman"/>
          <w:sz w:val="28"/>
          <w:szCs w:val="28"/>
        </w:rPr>
        <w:t>, эксплуатирующ</w:t>
      </w:r>
      <w:r>
        <w:rPr>
          <w:rFonts w:ascii="Times New Roman" w:hAnsi="Times New Roman" w:cs="Times New Roman"/>
          <w:sz w:val="28"/>
          <w:szCs w:val="28"/>
        </w:rPr>
        <w:t>ими</w:t>
      </w:r>
      <w:r w:rsidRPr="00707DF3">
        <w:rPr>
          <w:rFonts w:ascii="Times New Roman" w:hAnsi="Times New Roman" w:cs="Times New Roman"/>
          <w:sz w:val="28"/>
          <w:szCs w:val="28"/>
        </w:rPr>
        <w:t xml:space="preserve"> земли.</w:t>
      </w:r>
    </w:p>
    <w:p w:rsidR="00B734D7" w:rsidRDefault="00B734D7"/>
    <w:sectPr w:rsidR="00B73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6F58"/>
    <w:rsid w:val="00B734D7"/>
    <w:rsid w:val="00D26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1337</Characters>
  <Application>Microsoft Office Word</Application>
  <DocSecurity>0</DocSecurity>
  <Lines>11</Lines>
  <Paragraphs>3</Paragraphs>
  <ScaleCrop>false</ScaleCrop>
  <Company>MultiDVD Team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2021-07-02T10:42:00Z</dcterms:created>
  <dcterms:modified xsi:type="dcterms:W3CDTF">2021-07-02T10:42:00Z</dcterms:modified>
</cp:coreProperties>
</file>