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464" w:rsidRDefault="00F10464" w:rsidP="00A008ED">
      <w:pPr>
        <w:jc w:val="center"/>
      </w:pPr>
    </w:p>
    <w:p w:rsidR="00F10464" w:rsidRDefault="00A47CF3" w:rsidP="00A008ED">
      <w:pPr>
        <w:jc w:val="center"/>
      </w:pPr>
      <w:r>
        <w:rPr>
          <w:noProof/>
        </w:rPr>
        <w:drawing>
          <wp:inline distT="0" distB="0" distL="0" distR="0">
            <wp:extent cx="800100" cy="914400"/>
            <wp:effectExtent l="1905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8ED" w:rsidRDefault="00A008ED" w:rsidP="00A008ED">
      <w:pPr>
        <w:jc w:val="center"/>
      </w:pPr>
    </w:p>
    <w:p w:rsidR="00A008ED" w:rsidRDefault="00A008ED" w:rsidP="00A008E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A008ED" w:rsidRDefault="00A008ED" w:rsidP="00A008E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АННЕНКОВСКОГО СЕЛЬСОВЕТА</w:t>
      </w:r>
    </w:p>
    <w:p w:rsidR="00A008ED" w:rsidRDefault="00A008ED" w:rsidP="00A008E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КУЗНЕЦКОГО РАЙОНА ПЕНЗЕНСКОЙ ОБЛАСТИ</w:t>
      </w:r>
    </w:p>
    <w:p w:rsidR="00A008ED" w:rsidRDefault="00A008ED" w:rsidP="00A008ED">
      <w:pPr>
        <w:jc w:val="center"/>
      </w:pPr>
      <w:r>
        <w:rPr>
          <w:b/>
          <w:sz w:val="28"/>
          <w:szCs w:val="28"/>
        </w:rPr>
        <w:tab/>
      </w:r>
    </w:p>
    <w:p w:rsidR="00A008ED" w:rsidRDefault="00A008ED" w:rsidP="00A008ED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825817">
        <w:rPr>
          <w:b/>
          <w:sz w:val="28"/>
          <w:szCs w:val="28"/>
        </w:rPr>
        <w:t>-проект</w:t>
      </w:r>
    </w:p>
    <w:p w:rsidR="00A008ED" w:rsidRDefault="00A008ED" w:rsidP="00A008ED">
      <w:pPr>
        <w:shd w:val="clear" w:color="auto" w:fill="FFFFFF"/>
        <w:tabs>
          <w:tab w:val="left" w:pos="5779"/>
        </w:tabs>
        <w:spacing w:before="5" w:line="562" w:lineRule="exact"/>
      </w:pPr>
      <w:r>
        <w:t xml:space="preserve">      от </w:t>
      </w:r>
      <w:r w:rsidR="00825817">
        <w:t>---</w:t>
      </w:r>
      <w:r>
        <w:t xml:space="preserve"> г. </w:t>
      </w:r>
      <w:r>
        <w:rPr>
          <w:rFonts w:ascii="Arial" w:cs="Arial"/>
        </w:rPr>
        <w:tab/>
        <w:t xml:space="preserve">                                            </w:t>
      </w:r>
      <w:r>
        <w:t xml:space="preserve">№  </w:t>
      </w:r>
      <w:r w:rsidR="00825817">
        <w:t>--</w:t>
      </w:r>
    </w:p>
    <w:p w:rsidR="00A008ED" w:rsidRDefault="00A008ED" w:rsidP="00A008ED">
      <w:pPr>
        <w:shd w:val="clear" w:color="auto" w:fill="FFFFFF"/>
        <w:spacing w:line="562" w:lineRule="exact"/>
        <w:ind w:right="62"/>
        <w:jc w:val="center"/>
        <w:rPr>
          <w:spacing w:val="-1"/>
        </w:rPr>
      </w:pPr>
      <w:r>
        <w:rPr>
          <w:spacing w:val="-1"/>
        </w:rPr>
        <w:t>с. Анненково</w:t>
      </w:r>
      <w:r>
        <w:rPr>
          <w:sz w:val="28"/>
          <w:szCs w:val="28"/>
        </w:rPr>
        <w:t xml:space="preserve">                              </w:t>
      </w:r>
    </w:p>
    <w:p w:rsidR="00A008ED" w:rsidRPr="001270D6" w:rsidRDefault="00A008ED" w:rsidP="00A008ED">
      <w:pPr>
        <w:jc w:val="center"/>
        <w:rPr>
          <w:b/>
          <w:sz w:val="28"/>
          <w:szCs w:val="28"/>
        </w:rPr>
      </w:pPr>
    </w:p>
    <w:p w:rsidR="00A008ED" w:rsidRPr="001270D6" w:rsidRDefault="00A008ED" w:rsidP="00A008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Pr="001270D6">
        <w:rPr>
          <w:b/>
          <w:sz w:val="28"/>
          <w:szCs w:val="28"/>
        </w:rPr>
        <w:t>Примерн</w:t>
      </w:r>
      <w:r>
        <w:rPr>
          <w:b/>
          <w:sz w:val="28"/>
          <w:szCs w:val="28"/>
        </w:rPr>
        <w:t>ую</w:t>
      </w:r>
      <w:r w:rsidRPr="001270D6">
        <w:rPr>
          <w:b/>
          <w:sz w:val="28"/>
          <w:szCs w:val="28"/>
        </w:rPr>
        <w:t xml:space="preserve"> форм</w:t>
      </w:r>
      <w:r>
        <w:rPr>
          <w:b/>
          <w:sz w:val="28"/>
          <w:szCs w:val="28"/>
        </w:rPr>
        <w:t>у</w:t>
      </w:r>
      <w:r w:rsidRPr="001270D6">
        <w:rPr>
          <w:b/>
          <w:sz w:val="28"/>
          <w:szCs w:val="28"/>
        </w:rPr>
        <w:t xml:space="preserve"> трудового договора с муниципальным служащим </w:t>
      </w:r>
      <w:r>
        <w:rPr>
          <w:b/>
          <w:sz w:val="28"/>
          <w:szCs w:val="28"/>
        </w:rPr>
        <w:t xml:space="preserve">администрации Анненковского сельсовета Кузнецкого района Пензенской области, утвержденную постановлением администрации Анненковского сельсовета Кузнецкого района Пензенской области от </w:t>
      </w:r>
      <w:r w:rsidR="004F05FA">
        <w:rPr>
          <w:b/>
          <w:sz w:val="28"/>
          <w:szCs w:val="28"/>
        </w:rPr>
        <w:t>03.08.2013</w:t>
      </w:r>
      <w:r>
        <w:rPr>
          <w:b/>
          <w:sz w:val="28"/>
          <w:szCs w:val="28"/>
        </w:rPr>
        <w:t xml:space="preserve"> № </w:t>
      </w:r>
      <w:r w:rsidR="004F05FA">
        <w:rPr>
          <w:b/>
          <w:sz w:val="28"/>
          <w:szCs w:val="28"/>
        </w:rPr>
        <w:t>89</w:t>
      </w:r>
      <w:r w:rsidR="002406F5">
        <w:rPr>
          <w:b/>
          <w:sz w:val="28"/>
          <w:szCs w:val="28"/>
        </w:rPr>
        <w:t xml:space="preserve"> (с изменениями)</w:t>
      </w:r>
    </w:p>
    <w:p w:rsidR="00825817" w:rsidRDefault="00825817" w:rsidP="00825817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</w:p>
    <w:p w:rsidR="00825817" w:rsidRDefault="00A47CF3" w:rsidP="00825817">
      <w:pPr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 w:rsidRPr="00A47CF3">
        <w:rPr>
          <w:bCs/>
          <w:iCs/>
          <w:sz w:val="28"/>
          <w:szCs w:val="28"/>
        </w:rPr>
        <w:t>Руководствуясь Федеральным законом от 02.03.2007 № 25-ФЗ «О муниципальной службе в Российской Федерации», в целях реализации Федерального закона от 02.03.2007 № 1390-ЗПО «О муниципальной службе в Российской Федерации» (с изменениями), Трудового кодекса Российской Федерации</w:t>
      </w:r>
      <w:r w:rsidR="00825817">
        <w:rPr>
          <w:sz w:val="28"/>
          <w:szCs w:val="28"/>
        </w:rPr>
        <w:t xml:space="preserve">, </w:t>
      </w:r>
      <w:r w:rsidR="00825817">
        <w:rPr>
          <w:iCs/>
          <w:sz w:val="28"/>
          <w:szCs w:val="28"/>
        </w:rPr>
        <w:t xml:space="preserve">руководствуясь Уставом Анненковского сельсовета Кузнецкого района Пензенской области (с изменениями), </w:t>
      </w:r>
      <w:r w:rsidR="00825817">
        <w:rPr>
          <w:i/>
          <w:iCs/>
          <w:sz w:val="28"/>
          <w:szCs w:val="28"/>
        </w:rPr>
        <w:t xml:space="preserve"> </w:t>
      </w:r>
    </w:p>
    <w:p w:rsidR="00CF14FE" w:rsidRPr="002406F5" w:rsidRDefault="00CF14FE" w:rsidP="002406F5">
      <w:pPr>
        <w:jc w:val="both"/>
      </w:pPr>
    </w:p>
    <w:p w:rsidR="00A008ED" w:rsidRPr="00825817" w:rsidRDefault="00A008ED" w:rsidP="00A008ED">
      <w:pPr>
        <w:jc w:val="center"/>
        <w:rPr>
          <w:b/>
          <w:sz w:val="28"/>
          <w:szCs w:val="28"/>
        </w:rPr>
      </w:pPr>
      <w:r w:rsidRPr="00825817">
        <w:rPr>
          <w:b/>
          <w:sz w:val="28"/>
          <w:szCs w:val="28"/>
        </w:rPr>
        <w:t xml:space="preserve">администрация Анненковского сельсовета </w:t>
      </w:r>
    </w:p>
    <w:p w:rsidR="00A008ED" w:rsidRPr="00825817" w:rsidRDefault="00A008ED" w:rsidP="00A008ED">
      <w:pPr>
        <w:jc w:val="center"/>
        <w:rPr>
          <w:b/>
          <w:sz w:val="28"/>
          <w:szCs w:val="28"/>
        </w:rPr>
      </w:pPr>
      <w:r w:rsidRPr="00825817">
        <w:rPr>
          <w:b/>
          <w:sz w:val="28"/>
          <w:szCs w:val="28"/>
        </w:rPr>
        <w:t>Кузнецкого района Пензенской области постановляет:</w:t>
      </w:r>
    </w:p>
    <w:p w:rsidR="00A008ED" w:rsidRPr="00825817" w:rsidRDefault="00A008ED" w:rsidP="00A008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5817" w:rsidRDefault="00A008ED" w:rsidP="00A008ED">
      <w:pPr>
        <w:jc w:val="both"/>
        <w:rPr>
          <w:sz w:val="28"/>
          <w:szCs w:val="28"/>
        </w:rPr>
      </w:pPr>
      <w:r w:rsidRPr="00825817">
        <w:rPr>
          <w:sz w:val="28"/>
          <w:szCs w:val="28"/>
        </w:rPr>
        <w:tab/>
        <w:t xml:space="preserve">1. Внести в Примерную форму трудового договора с муниципальным служащим администрации Анненковского сельсовета Кузнецкого района Пензенской области, утвержденную постановлением администрации Анненковского сельсовета Кузнецкого района Пензенской области от </w:t>
      </w:r>
      <w:r w:rsidR="004F05FA" w:rsidRPr="00825817">
        <w:rPr>
          <w:sz w:val="28"/>
          <w:szCs w:val="28"/>
        </w:rPr>
        <w:t>03.08.2013</w:t>
      </w:r>
      <w:r w:rsidRPr="00825817">
        <w:rPr>
          <w:sz w:val="28"/>
          <w:szCs w:val="28"/>
        </w:rPr>
        <w:t xml:space="preserve"> № </w:t>
      </w:r>
      <w:r w:rsidR="004F05FA" w:rsidRPr="00825817">
        <w:rPr>
          <w:sz w:val="28"/>
          <w:szCs w:val="28"/>
        </w:rPr>
        <w:t>89</w:t>
      </w:r>
      <w:r w:rsidR="00F10464" w:rsidRPr="00825817">
        <w:rPr>
          <w:sz w:val="28"/>
          <w:szCs w:val="28"/>
        </w:rPr>
        <w:t>(с изменениями)</w:t>
      </w:r>
      <w:r w:rsidR="00825817">
        <w:rPr>
          <w:sz w:val="28"/>
          <w:szCs w:val="28"/>
        </w:rPr>
        <w:t xml:space="preserve"> следующие изменения:</w:t>
      </w:r>
      <w:r w:rsidRPr="00825817">
        <w:rPr>
          <w:sz w:val="28"/>
          <w:szCs w:val="28"/>
        </w:rPr>
        <w:t xml:space="preserve"> </w:t>
      </w:r>
    </w:p>
    <w:p w:rsidR="00A008ED" w:rsidRPr="00825817" w:rsidRDefault="00825817" w:rsidP="005E4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Изложить</w:t>
      </w:r>
      <w:r w:rsidR="00A008ED" w:rsidRPr="00825817">
        <w:rPr>
          <w:sz w:val="28"/>
          <w:szCs w:val="28"/>
        </w:rPr>
        <w:t xml:space="preserve"> раздел 6 в </w:t>
      </w:r>
      <w:r w:rsidR="005E4921">
        <w:rPr>
          <w:sz w:val="28"/>
          <w:szCs w:val="28"/>
        </w:rPr>
        <w:t>новой</w:t>
      </w:r>
      <w:r w:rsidR="00A008ED" w:rsidRPr="00825817">
        <w:rPr>
          <w:sz w:val="28"/>
          <w:szCs w:val="28"/>
        </w:rPr>
        <w:t xml:space="preserve"> редакции:</w:t>
      </w:r>
    </w:p>
    <w:p w:rsidR="00825817" w:rsidRPr="00825817" w:rsidRDefault="00A008ED" w:rsidP="00825817">
      <w:pPr>
        <w:spacing w:before="120"/>
        <w:ind w:firstLine="539"/>
        <w:jc w:val="center"/>
        <w:rPr>
          <w:b/>
          <w:sz w:val="28"/>
          <w:szCs w:val="28"/>
        </w:rPr>
      </w:pPr>
      <w:r w:rsidRPr="00825817">
        <w:rPr>
          <w:b/>
          <w:sz w:val="28"/>
          <w:szCs w:val="28"/>
        </w:rPr>
        <w:t>«</w:t>
      </w:r>
      <w:r w:rsidR="00825817" w:rsidRPr="00825817">
        <w:rPr>
          <w:b/>
          <w:sz w:val="28"/>
          <w:szCs w:val="28"/>
        </w:rPr>
        <w:t>6. Служебное время и время отдыха</w:t>
      </w:r>
    </w:p>
    <w:p w:rsidR="00825817" w:rsidRPr="00825817" w:rsidRDefault="00825817" w:rsidP="00825817">
      <w:pPr>
        <w:spacing w:before="120"/>
        <w:ind w:firstLine="539"/>
        <w:jc w:val="both"/>
        <w:rPr>
          <w:i/>
          <w:sz w:val="28"/>
          <w:szCs w:val="28"/>
        </w:rPr>
      </w:pPr>
      <w:r w:rsidRPr="00825817">
        <w:rPr>
          <w:i/>
          <w:sz w:val="28"/>
          <w:szCs w:val="28"/>
        </w:rPr>
        <w:t>6.1. Муниципальному служащему устанавливается нормальная продолжительность служебного времени.</w:t>
      </w:r>
    </w:p>
    <w:p w:rsidR="00825817" w:rsidRPr="00825817" w:rsidRDefault="00825817" w:rsidP="00825817">
      <w:pPr>
        <w:spacing w:before="120"/>
        <w:ind w:firstLine="539"/>
        <w:jc w:val="both"/>
        <w:rPr>
          <w:i/>
          <w:sz w:val="28"/>
          <w:szCs w:val="28"/>
        </w:rPr>
      </w:pPr>
      <w:r w:rsidRPr="00825817">
        <w:rPr>
          <w:i/>
          <w:sz w:val="28"/>
          <w:szCs w:val="28"/>
        </w:rPr>
        <w:lastRenderedPageBreak/>
        <w:t>6.1.Муниципальному служащему устанавливается сокращенная продолжительность служебного времени (сокращенный служебный день _____часов).</w:t>
      </w:r>
    </w:p>
    <w:p w:rsidR="00825817" w:rsidRPr="00825817" w:rsidRDefault="00825817" w:rsidP="00825817">
      <w:pPr>
        <w:spacing w:before="120"/>
        <w:ind w:firstLine="539"/>
        <w:jc w:val="both"/>
        <w:rPr>
          <w:i/>
          <w:sz w:val="28"/>
          <w:szCs w:val="28"/>
        </w:rPr>
      </w:pPr>
      <w:r w:rsidRPr="00825817">
        <w:rPr>
          <w:i/>
          <w:sz w:val="28"/>
          <w:szCs w:val="28"/>
        </w:rPr>
        <w:t>6.1. Муниципальному служащему устанавливается ненормированный служебный день</w:t>
      </w:r>
      <w:r w:rsidRPr="00825817">
        <w:rPr>
          <w:i/>
          <w:sz w:val="28"/>
          <w:szCs w:val="28"/>
          <w:vertAlign w:val="superscript"/>
        </w:rPr>
        <w:t>2</w:t>
      </w:r>
      <w:r w:rsidRPr="00825817">
        <w:rPr>
          <w:i/>
          <w:sz w:val="28"/>
          <w:szCs w:val="28"/>
        </w:rPr>
        <w:t xml:space="preserve">. </w:t>
      </w:r>
    </w:p>
    <w:p w:rsidR="00825817" w:rsidRPr="00825817" w:rsidRDefault="00825817" w:rsidP="00825817">
      <w:pPr>
        <w:spacing w:before="120"/>
        <w:ind w:firstLine="539"/>
        <w:jc w:val="both"/>
        <w:rPr>
          <w:sz w:val="28"/>
          <w:szCs w:val="28"/>
        </w:rPr>
      </w:pPr>
      <w:r w:rsidRPr="00825817">
        <w:rPr>
          <w:sz w:val="28"/>
          <w:szCs w:val="28"/>
        </w:rPr>
        <w:t>6.2. Муниципальному служащему предоставляется:</w:t>
      </w:r>
    </w:p>
    <w:p w:rsidR="00825817" w:rsidRPr="00825817" w:rsidRDefault="00825817" w:rsidP="00825817">
      <w:pPr>
        <w:spacing w:before="120"/>
        <w:ind w:firstLine="539"/>
        <w:jc w:val="both"/>
        <w:rPr>
          <w:sz w:val="28"/>
          <w:szCs w:val="28"/>
        </w:rPr>
      </w:pPr>
      <w:r w:rsidRPr="00825817">
        <w:rPr>
          <w:sz w:val="28"/>
          <w:szCs w:val="28"/>
        </w:rPr>
        <w:t>а) ежегодный основной оплачиваемый отпуск продолжительностью 30 календарных дней;</w:t>
      </w:r>
    </w:p>
    <w:p w:rsidR="00825817" w:rsidRPr="00825817" w:rsidRDefault="00825817" w:rsidP="00825817">
      <w:pPr>
        <w:spacing w:before="120"/>
        <w:ind w:firstLine="539"/>
        <w:jc w:val="both"/>
        <w:rPr>
          <w:sz w:val="28"/>
          <w:szCs w:val="28"/>
        </w:rPr>
      </w:pPr>
      <w:r w:rsidRPr="00825817">
        <w:rPr>
          <w:sz w:val="28"/>
          <w:szCs w:val="28"/>
        </w:rPr>
        <w:t>б) ежегодный дополнительный оплачиваемый отпуск за выслугу лет в соответствии со статьей 8 Закона Пензенской области от 10.10.2007 № 1390-ЗПО «О муниципальной службе в Пензенской области»;</w:t>
      </w:r>
    </w:p>
    <w:p w:rsidR="00825817" w:rsidRPr="00825817" w:rsidRDefault="00825817" w:rsidP="00825817">
      <w:pPr>
        <w:spacing w:before="120"/>
        <w:ind w:firstLine="539"/>
        <w:jc w:val="both"/>
        <w:rPr>
          <w:i/>
          <w:sz w:val="28"/>
          <w:szCs w:val="28"/>
        </w:rPr>
      </w:pPr>
      <w:r w:rsidRPr="00825817">
        <w:rPr>
          <w:i/>
          <w:sz w:val="28"/>
          <w:szCs w:val="28"/>
        </w:rPr>
        <w:t xml:space="preserve">в) ежегодный дополнительный оплачиваемый отпуск за ненормированный служебный день продолжительностью три календарных дня </w:t>
      </w:r>
      <w:r w:rsidRPr="00825817">
        <w:rPr>
          <w:i/>
          <w:sz w:val="28"/>
          <w:szCs w:val="28"/>
          <w:vertAlign w:val="superscript"/>
        </w:rPr>
        <w:t>3</w:t>
      </w:r>
      <w:r w:rsidRPr="00825817">
        <w:rPr>
          <w:i/>
          <w:sz w:val="28"/>
          <w:szCs w:val="28"/>
        </w:rPr>
        <w:t>.</w:t>
      </w:r>
    </w:p>
    <w:p w:rsidR="00A008ED" w:rsidRDefault="00825817" w:rsidP="00825817">
      <w:pPr>
        <w:spacing w:before="120"/>
        <w:ind w:firstLine="539"/>
        <w:jc w:val="both"/>
        <w:rPr>
          <w:sz w:val="28"/>
          <w:szCs w:val="28"/>
        </w:rPr>
      </w:pPr>
      <w:r w:rsidRPr="00825817">
        <w:rPr>
          <w:sz w:val="28"/>
          <w:szCs w:val="28"/>
        </w:rPr>
        <w:t>6.3. При предоставлении муниципальному служащему ежегодного оплачиваемого отпуска один раз в год производится единовременная выплата в размере двух должностных окладов.</w:t>
      </w:r>
      <w:r w:rsidR="00A008ED" w:rsidRPr="00825817">
        <w:rPr>
          <w:sz w:val="28"/>
          <w:szCs w:val="28"/>
        </w:rPr>
        <w:t>».</w:t>
      </w:r>
    </w:p>
    <w:p w:rsidR="005E4921" w:rsidRDefault="00825817" w:rsidP="005E492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5E4921">
        <w:rPr>
          <w:sz w:val="28"/>
          <w:szCs w:val="28"/>
        </w:rPr>
        <w:t>Сноски к разделу 6 изложить в новой редакции:</w:t>
      </w:r>
    </w:p>
    <w:p w:rsidR="005E4921" w:rsidRDefault="005E4921" w:rsidP="005E4921">
      <w:pPr>
        <w:pStyle w:val="a3"/>
        <w:jc w:val="both"/>
      </w:pPr>
      <w:r>
        <w:rPr>
          <w:sz w:val="28"/>
          <w:szCs w:val="28"/>
        </w:rPr>
        <w:t xml:space="preserve">         «</w:t>
      </w:r>
      <w:r>
        <w:rPr>
          <w:vertAlign w:val="superscript"/>
        </w:rPr>
        <w:t xml:space="preserve">2  </w:t>
      </w:r>
      <w:r w:rsidRPr="00A30855">
        <w:t>Текст, выделенный курсивом, предлагает несколько вариантов того или иного пункта. Следовательно, при составлении трудового договора, в каждом конкретном случае необходимо выбрать один из предложенных вариантов.</w:t>
      </w:r>
    </w:p>
    <w:p w:rsidR="005E4921" w:rsidRPr="005E4921" w:rsidRDefault="005E4921" w:rsidP="005E4921">
      <w:pPr>
        <w:pStyle w:val="a3"/>
        <w:ind w:firstLine="540"/>
      </w:pPr>
      <w:r w:rsidRPr="00A30855">
        <w:t xml:space="preserve"> </w:t>
      </w:r>
      <w:r>
        <w:rPr>
          <w:vertAlign w:val="superscript"/>
        </w:rPr>
        <w:t xml:space="preserve">3 </w:t>
      </w:r>
      <w:r w:rsidRPr="00A30855">
        <w:t xml:space="preserve"> Предоставляется муниципальным служащим, которым установлен ненормированный </w:t>
      </w:r>
      <w:r>
        <w:t>служебный</w:t>
      </w:r>
      <w:r w:rsidRPr="00A30855">
        <w:t xml:space="preserve"> день</w:t>
      </w:r>
      <w:r>
        <w:t xml:space="preserve"> и включается в трудовой договор, только для данных муниципальных служащих.</w:t>
      </w:r>
      <w:r>
        <w:rPr>
          <w:sz w:val="28"/>
          <w:szCs w:val="28"/>
        </w:rPr>
        <w:t>».</w:t>
      </w:r>
    </w:p>
    <w:p w:rsidR="00864BFF" w:rsidRPr="00825817" w:rsidRDefault="00FE0AAA" w:rsidP="00A008E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25817">
        <w:rPr>
          <w:sz w:val="28"/>
          <w:szCs w:val="28"/>
        </w:rPr>
        <w:t>2</w:t>
      </w:r>
      <w:r w:rsidR="00864BFF" w:rsidRPr="00825817">
        <w:rPr>
          <w:sz w:val="28"/>
          <w:szCs w:val="28"/>
        </w:rPr>
        <w:t>. Настоящее постановление вступает в силу на следующий день после дня его официального опубликования.</w:t>
      </w:r>
    </w:p>
    <w:p w:rsidR="00A008ED" w:rsidRDefault="00FE0AAA" w:rsidP="00A008E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25817">
        <w:rPr>
          <w:sz w:val="28"/>
          <w:szCs w:val="28"/>
        </w:rPr>
        <w:t>3</w:t>
      </w:r>
      <w:r w:rsidR="00A008ED" w:rsidRPr="00825817">
        <w:rPr>
          <w:sz w:val="28"/>
          <w:szCs w:val="28"/>
        </w:rPr>
        <w:t>. Контроль за исполнением настоящего постановления возложить на главу администрации Анненковского сельсовета Кузнецкого ра</w:t>
      </w:r>
      <w:r w:rsidR="005E4921">
        <w:rPr>
          <w:sz w:val="28"/>
          <w:szCs w:val="28"/>
        </w:rPr>
        <w:t>йона Пензенской области.</w:t>
      </w:r>
    </w:p>
    <w:p w:rsidR="005E4921" w:rsidRPr="00825817" w:rsidRDefault="005E4921" w:rsidP="00A008E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008ED" w:rsidRPr="00825817" w:rsidRDefault="00A008ED" w:rsidP="00A008E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008ED" w:rsidRPr="00825817" w:rsidRDefault="00A008ED" w:rsidP="002D14F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25817">
        <w:rPr>
          <w:sz w:val="28"/>
          <w:szCs w:val="28"/>
        </w:rPr>
        <w:t>Глава администрации Анненковского сельсовета</w:t>
      </w:r>
    </w:p>
    <w:p w:rsidR="00A008ED" w:rsidRPr="00825817" w:rsidRDefault="00A008ED" w:rsidP="002D14F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25817">
        <w:rPr>
          <w:sz w:val="28"/>
          <w:szCs w:val="28"/>
        </w:rPr>
        <w:t>Кузнецкого района</w:t>
      </w:r>
      <w:r w:rsidR="004F05FA" w:rsidRPr="00825817">
        <w:rPr>
          <w:sz w:val="28"/>
          <w:szCs w:val="28"/>
        </w:rPr>
        <w:t xml:space="preserve"> Пензенской области                                  В.А.Комаров</w:t>
      </w:r>
    </w:p>
    <w:sectPr w:rsidR="00A008ED" w:rsidRPr="00825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A8E" w:rsidRDefault="003D0A8E">
      <w:r>
        <w:separator/>
      </w:r>
    </w:p>
  </w:endnote>
  <w:endnote w:type="continuationSeparator" w:id="1">
    <w:p w:rsidR="003D0A8E" w:rsidRDefault="003D0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A8E" w:rsidRDefault="003D0A8E">
      <w:r>
        <w:separator/>
      </w:r>
    </w:p>
  </w:footnote>
  <w:footnote w:type="continuationSeparator" w:id="1">
    <w:p w:rsidR="003D0A8E" w:rsidRDefault="003D0A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08ED"/>
    <w:rsid w:val="000E2D25"/>
    <w:rsid w:val="00202439"/>
    <w:rsid w:val="002406F5"/>
    <w:rsid w:val="002D14FF"/>
    <w:rsid w:val="0035464F"/>
    <w:rsid w:val="003D0A8E"/>
    <w:rsid w:val="004947CB"/>
    <w:rsid w:val="004F05FA"/>
    <w:rsid w:val="00582FB7"/>
    <w:rsid w:val="005E4921"/>
    <w:rsid w:val="006D2BB5"/>
    <w:rsid w:val="007C2E31"/>
    <w:rsid w:val="00825817"/>
    <w:rsid w:val="00864BFF"/>
    <w:rsid w:val="008A01C4"/>
    <w:rsid w:val="00932CEF"/>
    <w:rsid w:val="0099147C"/>
    <w:rsid w:val="00A008ED"/>
    <w:rsid w:val="00A47CF3"/>
    <w:rsid w:val="00A91C16"/>
    <w:rsid w:val="00AA677E"/>
    <w:rsid w:val="00AB103C"/>
    <w:rsid w:val="00CC7C7A"/>
    <w:rsid w:val="00CF14FE"/>
    <w:rsid w:val="00E10240"/>
    <w:rsid w:val="00E41CF5"/>
    <w:rsid w:val="00EA772B"/>
    <w:rsid w:val="00EE0FC1"/>
    <w:rsid w:val="00F10464"/>
    <w:rsid w:val="00FE0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08E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A008ED"/>
    <w:rPr>
      <w:sz w:val="20"/>
      <w:szCs w:val="20"/>
    </w:rPr>
  </w:style>
  <w:style w:type="character" w:styleId="a4">
    <w:name w:val="footnote reference"/>
    <w:basedOn w:val="a0"/>
    <w:semiHidden/>
    <w:rsid w:val="00A008ED"/>
    <w:rPr>
      <w:vertAlign w:val="superscript"/>
    </w:rPr>
  </w:style>
  <w:style w:type="paragraph" w:customStyle="1" w:styleId="ConsPlusTitle">
    <w:name w:val="ConsPlusTitle"/>
    <w:rsid w:val="00A008ED"/>
    <w:pPr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a5">
    <w:name w:val="Balloon Text"/>
    <w:basedOn w:val="a"/>
    <w:link w:val="a6"/>
    <w:rsid w:val="005E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E49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CFAA5-FFD3-4E11-AE69-F7580839E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2020-01-27T13:41:00Z</cp:lastPrinted>
  <dcterms:created xsi:type="dcterms:W3CDTF">2017-05-25T06:59:00Z</dcterms:created>
  <dcterms:modified xsi:type="dcterms:W3CDTF">2020-01-27T13:42:00Z</dcterms:modified>
</cp:coreProperties>
</file>